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2D3F3" w14:textId="7B4AF056" w:rsidR="002D76EF" w:rsidRDefault="002D76EF" w:rsidP="00E4714C">
      <w:pPr>
        <w:pStyle w:val="CRCoverPage"/>
        <w:tabs>
          <w:tab w:val="right" w:pos="9639"/>
        </w:tabs>
        <w:spacing w:after="0"/>
        <w:rPr>
          <w:b/>
          <w:i/>
          <w:noProof/>
          <w:sz w:val="28"/>
        </w:rPr>
      </w:pPr>
      <w:bookmarkStart w:id="0" w:name="clause4"/>
      <w:bookmarkEnd w:id="0"/>
      <w:r>
        <w:rPr>
          <w:b/>
          <w:noProof/>
          <w:sz w:val="24"/>
        </w:rPr>
        <w:t>3GPP TSG-SA5 Meeting #</w:t>
      </w:r>
      <w:r w:rsidR="00775006">
        <w:rPr>
          <w:b/>
          <w:noProof/>
          <w:sz w:val="24"/>
        </w:rPr>
        <w:t>161</w:t>
      </w:r>
      <w:r>
        <w:rPr>
          <w:b/>
          <w:i/>
          <w:noProof/>
          <w:sz w:val="28"/>
        </w:rPr>
        <w:tab/>
        <w:t>S5-</w:t>
      </w:r>
      <w:r w:rsidR="007F3865">
        <w:rPr>
          <w:b/>
          <w:i/>
          <w:noProof/>
          <w:sz w:val="28"/>
        </w:rPr>
        <w:t>252994</w:t>
      </w:r>
    </w:p>
    <w:p w14:paraId="4D8A00EC" w14:textId="38E3A384" w:rsidR="002D76EF" w:rsidRPr="00DA53A0" w:rsidRDefault="00775006" w:rsidP="002D76EF">
      <w:pPr>
        <w:pStyle w:val="Header"/>
        <w:rPr>
          <w:sz w:val="22"/>
          <w:szCs w:val="22"/>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sidR="007F3865">
        <w:rPr>
          <w:sz w:val="24"/>
        </w:rPr>
        <w:tab/>
      </w:r>
      <w:r w:rsidR="007F3865">
        <w:rPr>
          <w:sz w:val="24"/>
        </w:rPr>
        <w:tab/>
      </w:r>
      <w:r w:rsidR="007F3865">
        <w:rPr>
          <w:sz w:val="24"/>
        </w:rPr>
        <w:tab/>
      </w:r>
      <w:r w:rsidR="007F3865">
        <w:rPr>
          <w:sz w:val="24"/>
        </w:rPr>
        <w:tab/>
      </w:r>
      <w:r w:rsidR="007F3865">
        <w:rPr>
          <w:sz w:val="24"/>
        </w:rPr>
        <w:tab/>
      </w:r>
      <w:r w:rsidR="007F3865">
        <w:rPr>
          <w:sz w:val="24"/>
        </w:rPr>
        <w:tab/>
      </w:r>
      <w:r w:rsidR="007F3865">
        <w:rPr>
          <w:sz w:val="24"/>
        </w:rPr>
        <w:tab/>
      </w:r>
      <w:r w:rsidR="007F3865">
        <w:rPr>
          <w:sz w:val="24"/>
        </w:rPr>
        <w:tab/>
      </w:r>
      <w:r w:rsidR="007F3865">
        <w:rPr>
          <w:sz w:val="24"/>
        </w:rPr>
        <w:tab/>
      </w:r>
      <w:r w:rsidR="007F3865">
        <w:rPr>
          <w:sz w:val="24"/>
        </w:rPr>
        <w:tab/>
      </w:r>
      <w:r w:rsidR="007F3865">
        <w:rPr>
          <w:sz w:val="24"/>
        </w:rPr>
        <w:tab/>
        <w:t xml:space="preserve">revision of </w:t>
      </w:r>
      <w:r w:rsidR="007F3865">
        <w:rPr>
          <w:i/>
          <w:sz w:val="28"/>
        </w:rPr>
        <w:t>S5-252355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0AF6" w14:paraId="365F4BA5" w14:textId="77777777" w:rsidTr="004239B0">
        <w:tc>
          <w:tcPr>
            <w:tcW w:w="9641" w:type="dxa"/>
            <w:gridSpan w:val="9"/>
            <w:tcBorders>
              <w:top w:val="single" w:sz="4" w:space="0" w:color="auto"/>
              <w:left w:val="single" w:sz="4" w:space="0" w:color="auto"/>
              <w:right w:val="single" w:sz="4" w:space="0" w:color="auto"/>
            </w:tcBorders>
          </w:tcPr>
          <w:p w14:paraId="03322919" w14:textId="77777777" w:rsidR="00380AF6" w:rsidRDefault="00380AF6" w:rsidP="004239B0">
            <w:pPr>
              <w:pStyle w:val="CRCoverPage"/>
              <w:spacing w:after="0"/>
              <w:jc w:val="right"/>
              <w:rPr>
                <w:i/>
              </w:rPr>
            </w:pPr>
            <w:r>
              <w:rPr>
                <w:i/>
                <w:sz w:val="14"/>
              </w:rPr>
              <w:t>CR-Form-v12.3</w:t>
            </w:r>
          </w:p>
        </w:tc>
      </w:tr>
      <w:tr w:rsidR="00380AF6" w14:paraId="0B4A318B" w14:textId="77777777" w:rsidTr="004239B0">
        <w:tc>
          <w:tcPr>
            <w:tcW w:w="9641" w:type="dxa"/>
            <w:gridSpan w:val="9"/>
            <w:tcBorders>
              <w:left w:val="single" w:sz="4" w:space="0" w:color="auto"/>
              <w:right w:val="single" w:sz="4" w:space="0" w:color="auto"/>
            </w:tcBorders>
          </w:tcPr>
          <w:p w14:paraId="00E5CF31" w14:textId="77777777" w:rsidR="00380AF6" w:rsidRDefault="00380AF6" w:rsidP="004239B0">
            <w:pPr>
              <w:pStyle w:val="CRCoverPage"/>
              <w:spacing w:after="0"/>
              <w:jc w:val="center"/>
            </w:pPr>
            <w:r>
              <w:rPr>
                <w:b/>
                <w:sz w:val="32"/>
              </w:rPr>
              <w:t>CHANGE REQUEST</w:t>
            </w:r>
          </w:p>
        </w:tc>
      </w:tr>
      <w:tr w:rsidR="00380AF6" w14:paraId="225097B6" w14:textId="77777777" w:rsidTr="004239B0">
        <w:tc>
          <w:tcPr>
            <w:tcW w:w="9641" w:type="dxa"/>
            <w:gridSpan w:val="9"/>
            <w:tcBorders>
              <w:left w:val="single" w:sz="4" w:space="0" w:color="auto"/>
              <w:right w:val="single" w:sz="4" w:space="0" w:color="auto"/>
            </w:tcBorders>
          </w:tcPr>
          <w:p w14:paraId="385B5174" w14:textId="77777777" w:rsidR="00380AF6" w:rsidRDefault="00380AF6" w:rsidP="004239B0">
            <w:pPr>
              <w:pStyle w:val="CRCoverPage"/>
              <w:spacing w:after="0"/>
              <w:rPr>
                <w:sz w:val="8"/>
                <w:szCs w:val="8"/>
              </w:rPr>
            </w:pPr>
          </w:p>
        </w:tc>
      </w:tr>
      <w:tr w:rsidR="00380AF6" w14:paraId="48591D1C" w14:textId="77777777" w:rsidTr="004239B0">
        <w:tc>
          <w:tcPr>
            <w:tcW w:w="142" w:type="dxa"/>
            <w:tcBorders>
              <w:left w:val="single" w:sz="4" w:space="0" w:color="auto"/>
            </w:tcBorders>
          </w:tcPr>
          <w:p w14:paraId="08D8E4B5" w14:textId="77777777" w:rsidR="00380AF6" w:rsidRDefault="00380AF6" w:rsidP="004239B0">
            <w:pPr>
              <w:pStyle w:val="CRCoverPage"/>
              <w:spacing w:after="0"/>
              <w:jc w:val="right"/>
            </w:pPr>
          </w:p>
        </w:tc>
        <w:tc>
          <w:tcPr>
            <w:tcW w:w="1559" w:type="dxa"/>
            <w:shd w:val="pct30" w:color="FFFF00" w:fill="auto"/>
          </w:tcPr>
          <w:p w14:paraId="03CAA117" w14:textId="77777777" w:rsidR="00380AF6" w:rsidRDefault="00380AF6" w:rsidP="004239B0">
            <w:pPr>
              <w:pStyle w:val="CRCoverPage"/>
              <w:spacing w:after="0"/>
              <w:jc w:val="right"/>
              <w:rPr>
                <w:b/>
                <w:sz w:val="28"/>
              </w:rPr>
            </w:pPr>
            <w:fldSimple w:instr=" DOCPROPERTY  Spec#  \* MERGEFORMAT ">
              <w:r>
                <w:rPr>
                  <w:rFonts w:hint="eastAsia"/>
                  <w:b/>
                  <w:sz w:val="28"/>
                  <w:lang w:eastAsia="zh-CN"/>
                </w:rPr>
                <w:t>28.105</w:t>
              </w:r>
            </w:fldSimple>
          </w:p>
        </w:tc>
        <w:tc>
          <w:tcPr>
            <w:tcW w:w="709" w:type="dxa"/>
          </w:tcPr>
          <w:p w14:paraId="0F929EB7" w14:textId="77777777" w:rsidR="00380AF6" w:rsidRDefault="00380AF6" w:rsidP="004239B0">
            <w:pPr>
              <w:pStyle w:val="CRCoverPage"/>
              <w:spacing w:after="0"/>
              <w:jc w:val="center"/>
            </w:pPr>
            <w:r>
              <w:rPr>
                <w:b/>
                <w:sz w:val="28"/>
              </w:rPr>
              <w:t>CR</w:t>
            </w:r>
          </w:p>
        </w:tc>
        <w:tc>
          <w:tcPr>
            <w:tcW w:w="1276" w:type="dxa"/>
            <w:shd w:val="pct30" w:color="FFFF00" w:fill="auto"/>
          </w:tcPr>
          <w:p w14:paraId="06DF7E2B" w14:textId="5580E22D" w:rsidR="00380AF6" w:rsidRDefault="00B11A03" w:rsidP="004239B0">
            <w:pPr>
              <w:pStyle w:val="CRCoverPage"/>
              <w:spacing w:after="0"/>
            </w:pPr>
            <w:r w:rsidRPr="00B11A03">
              <w:rPr>
                <w:rFonts w:hint="eastAsia"/>
                <w:b/>
                <w:sz w:val="28"/>
                <w:lang w:val="en-US" w:eastAsia="zh-CN"/>
              </w:rPr>
              <w:t>Input</w:t>
            </w:r>
            <w:r>
              <w:rPr>
                <w:b/>
                <w:sz w:val="28"/>
                <w:lang w:val="en-US" w:eastAsia="zh-CN"/>
              </w:rPr>
              <w:t>-</w:t>
            </w:r>
            <w:r w:rsidRPr="00B11A03">
              <w:rPr>
                <w:rFonts w:hint="eastAsia"/>
                <w:b/>
                <w:sz w:val="28"/>
                <w:lang w:val="en-US" w:eastAsia="zh-CN"/>
              </w:rPr>
              <w:t>to</w:t>
            </w:r>
            <w:r>
              <w:rPr>
                <w:b/>
                <w:sz w:val="28"/>
                <w:lang w:val="en-US" w:eastAsia="zh-CN"/>
              </w:rPr>
              <w:t>-</w:t>
            </w:r>
            <w:proofErr w:type="spellStart"/>
            <w:r w:rsidR="00380AF6">
              <w:rPr>
                <w:rFonts w:hint="eastAsia"/>
                <w:b/>
                <w:sz w:val="28"/>
                <w:lang w:val="en-US" w:eastAsia="zh-CN"/>
              </w:rPr>
              <w:t>draftCR</w:t>
            </w:r>
            <w:proofErr w:type="spellEnd"/>
          </w:p>
        </w:tc>
        <w:tc>
          <w:tcPr>
            <w:tcW w:w="709" w:type="dxa"/>
          </w:tcPr>
          <w:p w14:paraId="46F7E720" w14:textId="77777777" w:rsidR="00380AF6" w:rsidRDefault="00380AF6" w:rsidP="004239B0">
            <w:pPr>
              <w:pStyle w:val="CRCoverPage"/>
              <w:tabs>
                <w:tab w:val="right" w:pos="625"/>
              </w:tabs>
              <w:spacing w:after="0"/>
              <w:jc w:val="center"/>
            </w:pPr>
            <w:r>
              <w:rPr>
                <w:b/>
                <w:bCs/>
                <w:sz w:val="28"/>
              </w:rPr>
              <w:t>rev</w:t>
            </w:r>
          </w:p>
        </w:tc>
        <w:tc>
          <w:tcPr>
            <w:tcW w:w="992" w:type="dxa"/>
            <w:shd w:val="pct30" w:color="FFFF00" w:fill="auto"/>
          </w:tcPr>
          <w:p w14:paraId="2F6A969C" w14:textId="77777777" w:rsidR="00380AF6" w:rsidRDefault="00380AF6" w:rsidP="004239B0">
            <w:pPr>
              <w:pStyle w:val="CRCoverPage"/>
              <w:spacing w:after="0"/>
              <w:jc w:val="center"/>
              <w:rPr>
                <w:b/>
              </w:rPr>
            </w:pPr>
            <w:fldSimple w:instr=" DOCPROPERTY  Revision  \* MERGEFORMAT ">
              <w:r>
                <w:rPr>
                  <w:rFonts w:hint="eastAsia"/>
                  <w:b/>
                  <w:sz w:val="28"/>
                  <w:lang w:eastAsia="zh-CN"/>
                </w:rPr>
                <w:t>-</w:t>
              </w:r>
            </w:fldSimple>
          </w:p>
        </w:tc>
        <w:tc>
          <w:tcPr>
            <w:tcW w:w="2410" w:type="dxa"/>
          </w:tcPr>
          <w:p w14:paraId="2720AC4D" w14:textId="77777777" w:rsidR="00380AF6" w:rsidRDefault="00380AF6" w:rsidP="004239B0">
            <w:pPr>
              <w:pStyle w:val="CRCoverPage"/>
              <w:tabs>
                <w:tab w:val="right" w:pos="1825"/>
              </w:tabs>
              <w:spacing w:after="0"/>
              <w:jc w:val="center"/>
            </w:pPr>
            <w:r>
              <w:rPr>
                <w:b/>
                <w:sz w:val="28"/>
                <w:szCs w:val="28"/>
              </w:rPr>
              <w:t>Current version:</w:t>
            </w:r>
          </w:p>
        </w:tc>
        <w:tc>
          <w:tcPr>
            <w:tcW w:w="1701" w:type="dxa"/>
            <w:shd w:val="pct30" w:color="FFFF00" w:fill="auto"/>
          </w:tcPr>
          <w:p w14:paraId="2B7EC058" w14:textId="628B29CA" w:rsidR="00380AF6" w:rsidRDefault="00380AF6" w:rsidP="004239B0">
            <w:pPr>
              <w:pStyle w:val="CRCoverPage"/>
              <w:spacing w:after="0"/>
              <w:jc w:val="center"/>
              <w:rPr>
                <w:sz w:val="28"/>
              </w:rPr>
            </w:pPr>
            <w:fldSimple w:instr=" DOCPROPERTY  Version  \* MERGEFORMAT ">
              <w:r>
                <w:rPr>
                  <w:rFonts w:hint="eastAsia"/>
                  <w:b/>
                  <w:sz w:val="28"/>
                  <w:lang w:eastAsia="zh-CN"/>
                </w:rPr>
                <w:t>19.</w:t>
              </w:r>
              <w:r w:rsidR="00273418">
                <w:rPr>
                  <w:b/>
                  <w:sz w:val="28"/>
                  <w:lang w:eastAsia="zh-CN"/>
                </w:rPr>
                <w:t>2</w:t>
              </w:r>
              <w:r>
                <w:rPr>
                  <w:rFonts w:hint="eastAsia"/>
                  <w:b/>
                  <w:sz w:val="28"/>
                  <w:lang w:eastAsia="zh-CN"/>
                </w:rPr>
                <w:t>.0</w:t>
              </w:r>
            </w:fldSimple>
          </w:p>
        </w:tc>
        <w:tc>
          <w:tcPr>
            <w:tcW w:w="143" w:type="dxa"/>
            <w:tcBorders>
              <w:right w:val="single" w:sz="4" w:space="0" w:color="auto"/>
            </w:tcBorders>
          </w:tcPr>
          <w:p w14:paraId="38A5B68D" w14:textId="77777777" w:rsidR="00380AF6" w:rsidRDefault="00380AF6" w:rsidP="004239B0">
            <w:pPr>
              <w:pStyle w:val="CRCoverPage"/>
              <w:spacing w:after="0"/>
            </w:pPr>
          </w:p>
        </w:tc>
      </w:tr>
      <w:tr w:rsidR="00380AF6" w14:paraId="31146089" w14:textId="77777777" w:rsidTr="004239B0">
        <w:tc>
          <w:tcPr>
            <w:tcW w:w="9641" w:type="dxa"/>
            <w:gridSpan w:val="9"/>
            <w:tcBorders>
              <w:left w:val="single" w:sz="4" w:space="0" w:color="auto"/>
              <w:right w:val="single" w:sz="4" w:space="0" w:color="auto"/>
            </w:tcBorders>
          </w:tcPr>
          <w:p w14:paraId="1DBE8581" w14:textId="77777777" w:rsidR="00380AF6" w:rsidRDefault="00380AF6" w:rsidP="004239B0">
            <w:pPr>
              <w:pStyle w:val="CRCoverPage"/>
              <w:spacing w:after="0"/>
            </w:pPr>
          </w:p>
        </w:tc>
      </w:tr>
      <w:tr w:rsidR="00380AF6" w14:paraId="1A14A2B0" w14:textId="77777777" w:rsidTr="004239B0">
        <w:tc>
          <w:tcPr>
            <w:tcW w:w="9641" w:type="dxa"/>
            <w:gridSpan w:val="9"/>
            <w:tcBorders>
              <w:top w:val="single" w:sz="4" w:space="0" w:color="auto"/>
            </w:tcBorders>
          </w:tcPr>
          <w:p w14:paraId="75C823DC" w14:textId="77777777" w:rsidR="00380AF6" w:rsidRDefault="00380AF6" w:rsidP="004239B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380AF6" w14:paraId="5C96E305" w14:textId="77777777" w:rsidTr="004239B0">
        <w:tc>
          <w:tcPr>
            <w:tcW w:w="9641" w:type="dxa"/>
            <w:gridSpan w:val="9"/>
          </w:tcPr>
          <w:p w14:paraId="24B205D8" w14:textId="77777777" w:rsidR="00380AF6" w:rsidRDefault="00380AF6" w:rsidP="004239B0">
            <w:pPr>
              <w:pStyle w:val="CRCoverPage"/>
              <w:spacing w:after="0"/>
              <w:rPr>
                <w:sz w:val="8"/>
                <w:szCs w:val="8"/>
              </w:rPr>
            </w:pPr>
          </w:p>
        </w:tc>
      </w:tr>
    </w:tbl>
    <w:p w14:paraId="23900F75" w14:textId="77777777" w:rsidR="00380AF6" w:rsidRDefault="00380AF6" w:rsidP="00380A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0AF6" w14:paraId="037A4AA1" w14:textId="77777777" w:rsidTr="004239B0">
        <w:tc>
          <w:tcPr>
            <w:tcW w:w="2835" w:type="dxa"/>
          </w:tcPr>
          <w:p w14:paraId="68ADD0C5" w14:textId="77777777" w:rsidR="00380AF6" w:rsidRDefault="00380AF6" w:rsidP="004239B0">
            <w:pPr>
              <w:pStyle w:val="CRCoverPage"/>
              <w:tabs>
                <w:tab w:val="right" w:pos="2751"/>
              </w:tabs>
              <w:spacing w:after="0"/>
              <w:rPr>
                <w:b/>
                <w:i/>
              </w:rPr>
            </w:pPr>
            <w:r>
              <w:rPr>
                <w:b/>
                <w:i/>
              </w:rPr>
              <w:t>Proposed change affects:</w:t>
            </w:r>
          </w:p>
        </w:tc>
        <w:tc>
          <w:tcPr>
            <w:tcW w:w="1418" w:type="dxa"/>
          </w:tcPr>
          <w:p w14:paraId="6F2F0A87" w14:textId="77777777" w:rsidR="00380AF6" w:rsidRDefault="00380AF6" w:rsidP="004239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3CBA2" w14:textId="77777777" w:rsidR="00380AF6" w:rsidRDefault="00380AF6" w:rsidP="004239B0">
            <w:pPr>
              <w:pStyle w:val="CRCoverPage"/>
              <w:spacing w:after="0"/>
              <w:jc w:val="center"/>
              <w:rPr>
                <w:b/>
                <w:caps/>
              </w:rPr>
            </w:pPr>
          </w:p>
        </w:tc>
        <w:tc>
          <w:tcPr>
            <w:tcW w:w="709" w:type="dxa"/>
            <w:tcBorders>
              <w:left w:val="single" w:sz="4" w:space="0" w:color="auto"/>
            </w:tcBorders>
          </w:tcPr>
          <w:p w14:paraId="5E9809F3" w14:textId="77777777" w:rsidR="00380AF6" w:rsidRDefault="00380AF6" w:rsidP="004239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2921D" w14:textId="77777777" w:rsidR="00380AF6" w:rsidRDefault="00380AF6" w:rsidP="004239B0">
            <w:pPr>
              <w:pStyle w:val="CRCoverPage"/>
              <w:spacing w:after="0"/>
              <w:jc w:val="center"/>
              <w:rPr>
                <w:b/>
                <w:caps/>
              </w:rPr>
            </w:pPr>
          </w:p>
        </w:tc>
        <w:tc>
          <w:tcPr>
            <w:tcW w:w="2126" w:type="dxa"/>
          </w:tcPr>
          <w:p w14:paraId="086C060E" w14:textId="77777777" w:rsidR="00380AF6" w:rsidRDefault="00380AF6" w:rsidP="004239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0FE4F" w14:textId="77777777" w:rsidR="00380AF6" w:rsidRDefault="00380AF6" w:rsidP="004239B0">
            <w:pPr>
              <w:pStyle w:val="CRCoverPage"/>
              <w:spacing w:after="0"/>
              <w:jc w:val="center"/>
              <w:rPr>
                <w:b/>
                <w:caps/>
                <w:lang w:eastAsia="zh-CN"/>
              </w:rPr>
            </w:pPr>
            <w:r>
              <w:rPr>
                <w:rFonts w:hint="eastAsia"/>
                <w:b/>
                <w:caps/>
                <w:lang w:eastAsia="zh-CN"/>
              </w:rPr>
              <w:t>X</w:t>
            </w:r>
          </w:p>
        </w:tc>
        <w:tc>
          <w:tcPr>
            <w:tcW w:w="1418" w:type="dxa"/>
            <w:tcBorders>
              <w:left w:val="nil"/>
            </w:tcBorders>
          </w:tcPr>
          <w:p w14:paraId="7998F184" w14:textId="77777777" w:rsidR="00380AF6" w:rsidRDefault="00380AF6" w:rsidP="004239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64677" w14:textId="77777777" w:rsidR="00380AF6" w:rsidRDefault="00380AF6" w:rsidP="004239B0">
            <w:pPr>
              <w:pStyle w:val="CRCoverPage"/>
              <w:spacing w:after="0"/>
              <w:jc w:val="center"/>
              <w:rPr>
                <w:b/>
                <w:bCs/>
                <w:caps/>
                <w:lang w:eastAsia="zh-CN"/>
              </w:rPr>
            </w:pPr>
            <w:r>
              <w:rPr>
                <w:rFonts w:hint="eastAsia"/>
                <w:b/>
                <w:bCs/>
                <w:caps/>
                <w:lang w:eastAsia="zh-CN"/>
              </w:rPr>
              <w:t>X</w:t>
            </w:r>
          </w:p>
        </w:tc>
      </w:tr>
    </w:tbl>
    <w:p w14:paraId="058DBEA9" w14:textId="77777777" w:rsidR="00380AF6" w:rsidRDefault="00380AF6" w:rsidP="00380A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0AF6" w14:paraId="5FA0C21F" w14:textId="77777777" w:rsidTr="004239B0">
        <w:tc>
          <w:tcPr>
            <w:tcW w:w="9640" w:type="dxa"/>
            <w:gridSpan w:val="11"/>
          </w:tcPr>
          <w:p w14:paraId="29D80767" w14:textId="77777777" w:rsidR="00380AF6" w:rsidRDefault="00380AF6" w:rsidP="004239B0">
            <w:pPr>
              <w:pStyle w:val="CRCoverPage"/>
              <w:spacing w:after="0"/>
              <w:rPr>
                <w:sz w:val="8"/>
                <w:szCs w:val="8"/>
              </w:rPr>
            </w:pPr>
          </w:p>
        </w:tc>
      </w:tr>
      <w:tr w:rsidR="00380AF6" w14:paraId="46671FD2" w14:textId="77777777" w:rsidTr="004239B0">
        <w:tc>
          <w:tcPr>
            <w:tcW w:w="1843" w:type="dxa"/>
            <w:tcBorders>
              <w:top w:val="single" w:sz="4" w:space="0" w:color="auto"/>
              <w:left w:val="single" w:sz="4" w:space="0" w:color="auto"/>
            </w:tcBorders>
          </w:tcPr>
          <w:p w14:paraId="354418F2" w14:textId="77777777" w:rsidR="00380AF6" w:rsidRDefault="00380AF6" w:rsidP="004239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7DD528" w14:textId="142A9D95" w:rsidR="00380AF6" w:rsidRDefault="00380AF6" w:rsidP="004239B0">
            <w:pPr>
              <w:pStyle w:val="CRCoverPage"/>
              <w:spacing w:after="0"/>
            </w:pPr>
            <w:r>
              <w:rPr>
                <w:rFonts w:hint="eastAsia"/>
              </w:rPr>
              <w:t xml:space="preserve">Input to </w:t>
            </w:r>
            <w:proofErr w:type="spellStart"/>
            <w:r>
              <w:rPr>
                <w:rFonts w:hint="eastAsia"/>
              </w:rPr>
              <w:t>DraftCR</w:t>
            </w:r>
            <w:proofErr w:type="spellEnd"/>
            <w:r>
              <w:rPr>
                <w:rFonts w:hint="eastAsia"/>
              </w:rPr>
              <w:t xml:space="preserve"> TS28.105 ML inference emulation environment selection</w:t>
            </w:r>
          </w:p>
        </w:tc>
      </w:tr>
      <w:tr w:rsidR="00380AF6" w14:paraId="33A9BD50" w14:textId="77777777" w:rsidTr="004239B0">
        <w:tc>
          <w:tcPr>
            <w:tcW w:w="1843" w:type="dxa"/>
            <w:tcBorders>
              <w:left w:val="single" w:sz="4" w:space="0" w:color="auto"/>
            </w:tcBorders>
          </w:tcPr>
          <w:p w14:paraId="7D3C8F4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1751AEC0" w14:textId="77777777" w:rsidR="00380AF6" w:rsidRDefault="00380AF6" w:rsidP="004239B0">
            <w:pPr>
              <w:pStyle w:val="CRCoverPage"/>
              <w:spacing w:after="0"/>
              <w:rPr>
                <w:sz w:val="8"/>
                <w:szCs w:val="8"/>
              </w:rPr>
            </w:pPr>
          </w:p>
        </w:tc>
      </w:tr>
      <w:tr w:rsidR="00380AF6" w14:paraId="7A3BDDDA" w14:textId="77777777" w:rsidTr="004239B0">
        <w:tc>
          <w:tcPr>
            <w:tcW w:w="1843" w:type="dxa"/>
            <w:tcBorders>
              <w:left w:val="single" w:sz="4" w:space="0" w:color="auto"/>
            </w:tcBorders>
          </w:tcPr>
          <w:p w14:paraId="11D07D6F" w14:textId="77777777" w:rsidR="00380AF6" w:rsidRDefault="00380AF6" w:rsidP="004239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68B6DD" w14:textId="4B84D2F3" w:rsidR="00380AF6" w:rsidRDefault="00380AF6" w:rsidP="004239B0">
            <w:pPr>
              <w:pStyle w:val="CRCoverPage"/>
              <w:spacing w:after="0"/>
              <w:rPr>
                <w:lang w:val="en-US" w:eastAsia="zh-CN"/>
              </w:rPr>
            </w:pPr>
            <w:r>
              <w:rPr>
                <w:lang w:val="en-US" w:eastAsia="zh-CN"/>
              </w:rPr>
              <w:t>Nokia</w:t>
            </w:r>
          </w:p>
        </w:tc>
      </w:tr>
      <w:tr w:rsidR="00380AF6" w14:paraId="3A2641D2" w14:textId="77777777" w:rsidTr="004239B0">
        <w:tc>
          <w:tcPr>
            <w:tcW w:w="1843" w:type="dxa"/>
            <w:tcBorders>
              <w:left w:val="single" w:sz="4" w:space="0" w:color="auto"/>
            </w:tcBorders>
          </w:tcPr>
          <w:p w14:paraId="65BADC6B" w14:textId="77777777" w:rsidR="00380AF6" w:rsidRDefault="00380AF6" w:rsidP="004239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6E82F" w14:textId="77777777" w:rsidR="00380AF6" w:rsidRDefault="00380AF6" w:rsidP="004239B0">
            <w:pPr>
              <w:pStyle w:val="CRCoverPage"/>
              <w:spacing w:after="0"/>
            </w:pPr>
            <w:r>
              <w:t>SA5</w:t>
            </w:r>
            <w:fldSimple w:instr=" DOCPROPERTY  SourceIfTsg  \* MERGEFORMAT "/>
          </w:p>
        </w:tc>
      </w:tr>
      <w:tr w:rsidR="00380AF6" w14:paraId="610C54BE" w14:textId="77777777" w:rsidTr="004239B0">
        <w:tc>
          <w:tcPr>
            <w:tcW w:w="1843" w:type="dxa"/>
            <w:tcBorders>
              <w:left w:val="single" w:sz="4" w:space="0" w:color="auto"/>
            </w:tcBorders>
          </w:tcPr>
          <w:p w14:paraId="68B7DA9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7049FA18" w14:textId="77777777" w:rsidR="00380AF6" w:rsidRDefault="00380AF6" w:rsidP="004239B0">
            <w:pPr>
              <w:pStyle w:val="CRCoverPage"/>
              <w:spacing w:after="0"/>
              <w:rPr>
                <w:sz w:val="8"/>
                <w:szCs w:val="8"/>
              </w:rPr>
            </w:pPr>
          </w:p>
        </w:tc>
      </w:tr>
      <w:tr w:rsidR="00380AF6" w14:paraId="51ED4E7B" w14:textId="77777777" w:rsidTr="004239B0">
        <w:tc>
          <w:tcPr>
            <w:tcW w:w="1843" w:type="dxa"/>
            <w:tcBorders>
              <w:left w:val="single" w:sz="4" w:space="0" w:color="auto"/>
            </w:tcBorders>
          </w:tcPr>
          <w:p w14:paraId="311BD7C3" w14:textId="77777777" w:rsidR="00380AF6" w:rsidRDefault="00380AF6" w:rsidP="004239B0">
            <w:pPr>
              <w:pStyle w:val="CRCoverPage"/>
              <w:tabs>
                <w:tab w:val="right" w:pos="1759"/>
              </w:tabs>
              <w:spacing w:after="0"/>
              <w:rPr>
                <w:b/>
                <w:i/>
              </w:rPr>
            </w:pPr>
            <w:r>
              <w:rPr>
                <w:b/>
                <w:i/>
              </w:rPr>
              <w:t>Work item code:</w:t>
            </w:r>
          </w:p>
        </w:tc>
        <w:tc>
          <w:tcPr>
            <w:tcW w:w="3686" w:type="dxa"/>
            <w:gridSpan w:val="5"/>
            <w:shd w:val="pct30" w:color="FFFF00" w:fill="auto"/>
          </w:tcPr>
          <w:p w14:paraId="14312C68" w14:textId="77777777" w:rsidR="00380AF6" w:rsidRDefault="00380AF6" w:rsidP="004239B0">
            <w:pPr>
              <w:pStyle w:val="CRCoverPage"/>
              <w:spacing w:after="0"/>
              <w:rPr>
                <w:lang w:eastAsia="zh-CN"/>
              </w:rPr>
            </w:pPr>
            <w:r>
              <w:rPr>
                <w:lang w:eastAsia="zh-CN"/>
              </w:rPr>
              <w:t>AIML_MGT_Ph2</w:t>
            </w:r>
          </w:p>
        </w:tc>
        <w:tc>
          <w:tcPr>
            <w:tcW w:w="567" w:type="dxa"/>
            <w:tcBorders>
              <w:left w:val="nil"/>
            </w:tcBorders>
          </w:tcPr>
          <w:p w14:paraId="3D816015" w14:textId="77777777" w:rsidR="00380AF6" w:rsidRDefault="00380AF6" w:rsidP="004239B0">
            <w:pPr>
              <w:pStyle w:val="CRCoverPage"/>
              <w:spacing w:after="0"/>
              <w:ind w:right="100"/>
            </w:pPr>
          </w:p>
        </w:tc>
        <w:tc>
          <w:tcPr>
            <w:tcW w:w="1417" w:type="dxa"/>
            <w:gridSpan w:val="3"/>
            <w:tcBorders>
              <w:left w:val="nil"/>
            </w:tcBorders>
          </w:tcPr>
          <w:p w14:paraId="274FD85A" w14:textId="77777777" w:rsidR="00380AF6" w:rsidRDefault="00380AF6" w:rsidP="004239B0">
            <w:pPr>
              <w:pStyle w:val="CRCoverPage"/>
              <w:spacing w:after="0"/>
              <w:jc w:val="right"/>
            </w:pPr>
            <w:r>
              <w:rPr>
                <w:b/>
                <w:i/>
              </w:rPr>
              <w:t>Date:</w:t>
            </w:r>
          </w:p>
        </w:tc>
        <w:tc>
          <w:tcPr>
            <w:tcW w:w="2127" w:type="dxa"/>
            <w:tcBorders>
              <w:right w:val="single" w:sz="4" w:space="0" w:color="auto"/>
            </w:tcBorders>
            <w:shd w:val="pct30" w:color="FFFF00" w:fill="auto"/>
          </w:tcPr>
          <w:p w14:paraId="3D2BBC8D" w14:textId="4C4D2CB0" w:rsidR="00380AF6" w:rsidRDefault="00380AF6" w:rsidP="004239B0">
            <w:pPr>
              <w:pStyle w:val="CRCoverPage"/>
              <w:spacing w:after="0"/>
              <w:ind w:left="100"/>
              <w:rPr>
                <w:lang w:val="en-US" w:eastAsia="zh-CN"/>
              </w:rPr>
            </w:pPr>
            <w:r>
              <w:t>202</w:t>
            </w:r>
            <w:r>
              <w:rPr>
                <w:rFonts w:hint="eastAsia"/>
                <w:lang w:val="en-US" w:eastAsia="zh-CN"/>
              </w:rPr>
              <w:t>5</w:t>
            </w:r>
            <w:r>
              <w:t>-</w:t>
            </w:r>
            <w:r w:rsidR="00775006">
              <w:rPr>
                <w:rFonts w:hint="eastAsia"/>
                <w:lang w:eastAsia="zh-CN"/>
              </w:rPr>
              <w:t>0</w:t>
            </w:r>
            <w:r w:rsidR="00775006">
              <w:rPr>
                <w:lang w:eastAsia="zh-CN"/>
              </w:rPr>
              <w:t>4</w:t>
            </w:r>
            <w:r>
              <w:t>-</w:t>
            </w:r>
            <w:r w:rsidR="00775006">
              <w:t>09</w:t>
            </w:r>
          </w:p>
        </w:tc>
      </w:tr>
      <w:tr w:rsidR="00380AF6" w14:paraId="3A12482D" w14:textId="77777777" w:rsidTr="004239B0">
        <w:tc>
          <w:tcPr>
            <w:tcW w:w="1843" w:type="dxa"/>
            <w:tcBorders>
              <w:left w:val="single" w:sz="4" w:space="0" w:color="auto"/>
            </w:tcBorders>
          </w:tcPr>
          <w:p w14:paraId="17E895AF" w14:textId="77777777" w:rsidR="00380AF6" w:rsidRDefault="00380AF6" w:rsidP="004239B0">
            <w:pPr>
              <w:pStyle w:val="CRCoverPage"/>
              <w:spacing w:after="0"/>
              <w:rPr>
                <w:b/>
                <w:i/>
                <w:sz w:val="8"/>
                <w:szCs w:val="8"/>
              </w:rPr>
            </w:pPr>
          </w:p>
        </w:tc>
        <w:tc>
          <w:tcPr>
            <w:tcW w:w="1986" w:type="dxa"/>
            <w:gridSpan w:val="4"/>
          </w:tcPr>
          <w:p w14:paraId="50C31B9C" w14:textId="77777777" w:rsidR="00380AF6" w:rsidRDefault="00380AF6" w:rsidP="004239B0">
            <w:pPr>
              <w:pStyle w:val="CRCoverPage"/>
              <w:spacing w:after="0"/>
              <w:rPr>
                <w:sz w:val="8"/>
                <w:szCs w:val="8"/>
              </w:rPr>
            </w:pPr>
          </w:p>
        </w:tc>
        <w:tc>
          <w:tcPr>
            <w:tcW w:w="2267" w:type="dxa"/>
            <w:gridSpan w:val="2"/>
          </w:tcPr>
          <w:p w14:paraId="680722FC" w14:textId="77777777" w:rsidR="00380AF6" w:rsidRDefault="00380AF6" w:rsidP="004239B0">
            <w:pPr>
              <w:pStyle w:val="CRCoverPage"/>
              <w:spacing w:after="0"/>
              <w:rPr>
                <w:sz w:val="8"/>
                <w:szCs w:val="8"/>
              </w:rPr>
            </w:pPr>
          </w:p>
        </w:tc>
        <w:tc>
          <w:tcPr>
            <w:tcW w:w="1417" w:type="dxa"/>
            <w:gridSpan w:val="3"/>
          </w:tcPr>
          <w:p w14:paraId="74D60C4A" w14:textId="77777777" w:rsidR="00380AF6" w:rsidRDefault="00380AF6" w:rsidP="004239B0">
            <w:pPr>
              <w:pStyle w:val="CRCoverPage"/>
              <w:spacing w:after="0"/>
              <w:rPr>
                <w:sz w:val="8"/>
                <w:szCs w:val="8"/>
              </w:rPr>
            </w:pPr>
          </w:p>
        </w:tc>
        <w:tc>
          <w:tcPr>
            <w:tcW w:w="2127" w:type="dxa"/>
            <w:tcBorders>
              <w:right w:val="single" w:sz="4" w:space="0" w:color="auto"/>
            </w:tcBorders>
          </w:tcPr>
          <w:p w14:paraId="52A25E8E" w14:textId="77777777" w:rsidR="00380AF6" w:rsidRDefault="00380AF6" w:rsidP="004239B0">
            <w:pPr>
              <w:pStyle w:val="CRCoverPage"/>
              <w:spacing w:after="0"/>
              <w:rPr>
                <w:sz w:val="8"/>
                <w:szCs w:val="8"/>
              </w:rPr>
            </w:pPr>
          </w:p>
        </w:tc>
      </w:tr>
      <w:tr w:rsidR="00380AF6" w14:paraId="7815136F" w14:textId="77777777" w:rsidTr="004239B0">
        <w:trPr>
          <w:cantSplit/>
        </w:trPr>
        <w:tc>
          <w:tcPr>
            <w:tcW w:w="1843" w:type="dxa"/>
            <w:tcBorders>
              <w:left w:val="single" w:sz="4" w:space="0" w:color="auto"/>
            </w:tcBorders>
          </w:tcPr>
          <w:p w14:paraId="6A67B0F9" w14:textId="77777777" w:rsidR="00380AF6" w:rsidRDefault="00380AF6" w:rsidP="004239B0">
            <w:pPr>
              <w:pStyle w:val="CRCoverPage"/>
              <w:tabs>
                <w:tab w:val="right" w:pos="1759"/>
              </w:tabs>
              <w:spacing w:after="0"/>
              <w:rPr>
                <w:b/>
                <w:i/>
              </w:rPr>
            </w:pPr>
            <w:r>
              <w:rPr>
                <w:b/>
                <w:i/>
              </w:rPr>
              <w:t>Category:</w:t>
            </w:r>
          </w:p>
        </w:tc>
        <w:tc>
          <w:tcPr>
            <w:tcW w:w="851" w:type="dxa"/>
            <w:shd w:val="pct30" w:color="FFFF00" w:fill="auto"/>
          </w:tcPr>
          <w:p w14:paraId="26FD3D5D" w14:textId="77777777" w:rsidR="00380AF6" w:rsidRDefault="00380AF6" w:rsidP="004239B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C27EAC1" w14:textId="77777777" w:rsidR="00380AF6" w:rsidRDefault="00380AF6" w:rsidP="004239B0">
            <w:pPr>
              <w:pStyle w:val="CRCoverPage"/>
              <w:spacing w:after="0"/>
            </w:pPr>
          </w:p>
        </w:tc>
        <w:tc>
          <w:tcPr>
            <w:tcW w:w="1417" w:type="dxa"/>
            <w:gridSpan w:val="3"/>
            <w:tcBorders>
              <w:left w:val="nil"/>
            </w:tcBorders>
          </w:tcPr>
          <w:p w14:paraId="0265E361" w14:textId="77777777" w:rsidR="00380AF6" w:rsidRDefault="00380AF6" w:rsidP="004239B0">
            <w:pPr>
              <w:pStyle w:val="CRCoverPage"/>
              <w:spacing w:after="0"/>
              <w:jc w:val="right"/>
              <w:rPr>
                <w:b/>
                <w:i/>
              </w:rPr>
            </w:pPr>
            <w:r>
              <w:rPr>
                <w:b/>
                <w:i/>
              </w:rPr>
              <w:t>Release:</w:t>
            </w:r>
          </w:p>
        </w:tc>
        <w:tc>
          <w:tcPr>
            <w:tcW w:w="2127" w:type="dxa"/>
            <w:tcBorders>
              <w:right w:val="single" w:sz="4" w:space="0" w:color="auto"/>
            </w:tcBorders>
            <w:shd w:val="pct30" w:color="FFFF00" w:fill="auto"/>
          </w:tcPr>
          <w:p w14:paraId="19D0BDFB" w14:textId="77777777" w:rsidR="00380AF6" w:rsidRDefault="00380AF6" w:rsidP="004239B0">
            <w:pPr>
              <w:pStyle w:val="CRCoverPage"/>
              <w:spacing w:after="0"/>
              <w:ind w:left="100"/>
              <w:rPr>
                <w:lang w:eastAsia="zh-CN"/>
              </w:rPr>
            </w:pPr>
            <w:r>
              <w:t>Rel-</w:t>
            </w:r>
            <w:r>
              <w:rPr>
                <w:rFonts w:hint="eastAsia"/>
                <w:lang w:eastAsia="zh-CN"/>
              </w:rPr>
              <w:t>19</w:t>
            </w:r>
          </w:p>
        </w:tc>
      </w:tr>
      <w:tr w:rsidR="00380AF6" w14:paraId="4995B0D6" w14:textId="77777777" w:rsidTr="004239B0">
        <w:tc>
          <w:tcPr>
            <w:tcW w:w="1843" w:type="dxa"/>
            <w:tcBorders>
              <w:left w:val="single" w:sz="4" w:space="0" w:color="auto"/>
              <w:bottom w:val="single" w:sz="4" w:space="0" w:color="auto"/>
            </w:tcBorders>
          </w:tcPr>
          <w:p w14:paraId="5B978494" w14:textId="77777777" w:rsidR="00380AF6" w:rsidRDefault="00380AF6" w:rsidP="004239B0">
            <w:pPr>
              <w:pStyle w:val="CRCoverPage"/>
              <w:spacing w:after="0"/>
              <w:rPr>
                <w:b/>
                <w:i/>
              </w:rPr>
            </w:pPr>
          </w:p>
        </w:tc>
        <w:tc>
          <w:tcPr>
            <w:tcW w:w="4677" w:type="dxa"/>
            <w:gridSpan w:val="8"/>
            <w:tcBorders>
              <w:bottom w:val="single" w:sz="4" w:space="0" w:color="auto"/>
            </w:tcBorders>
          </w:tcPr>
          <w:p w14:paraId="5EC61A53" w14:textId="77777777" w:rsidR="00380AF6" w:rsidRDefault="00380AF6" w:rsidP="004239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ECC5F4" w14:textId="77777777" w:rsidR="00380AF6" w:rsidRDefault="00380AF6" w:rsidP="004239B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731FBF" w14:textId="77777777" w:rsidR="00380AF6" w:rsidRDefault="00380AF6" w:rsidP="004239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80AF6" w14:paraId="27A599EA" w14:textId="77777777" w:rsidTr="004239B0">
        <w:tc>
          <w:tcPr>
            <w:tcW w:w="1843" w:type="dxa"/>
          </w:tcPr>
          <w:p w14:paraId="0EADE267" w14:textId="77777777" w:rsidR="00380AF6" w:rsidRDefault="00380AF6" w:rsidP="004239B0">
            <w:pPr>
              <w:pStyle w:val="CRCoverPage"/>
              <w:spacing w:after="0"/>
              <w:rPr>
                <w:b/>
                <w:i/>
                <w:sz w:val="8"/>
                <w:szCs w:val="8"/>
              </w:rPr>
            </w:pPr>
          </w:p>
        </w:tc>
        <w:tc>
          <w:tcPr>
            <w:tcW w:w="7797" w:type="dxa"/>
            <w:gridSpan w:val="10"/>
          </w:tcPr>
          <w:p w14:paraId="3FD34908" w14:textId="77777777" w:rsidR="00380AF6" w:rsidRDefault="00380AF6" w:rsidP="004239B0">
            <w:pPr>
              <w:pStyle w:val="CRCoverPage"/>
              <w:spacing w:after="0"/>
              <w:rPr>
                <w:sz w:val="8"/>
                <w:szCs w:val="8"/>
              </w:rPr>
            </w:pPr>
          </w:p>
        </w:tc>
      </w:tr>
      <w:tr w:rsidR="00380AF6" w14:paraId="7231726E" w14:textId="77777777" w:rsidTr="004239B0">
        <w:tc>
          <w:tcPr>
            <w:tcW w:w="2694" w:type="dxa"/>
            <w:gridSpan w:val="2"/>
            <w:tcBorders>
              <w:top w:val="single" w:sz="4" w:space="0" w:color="auto"/>
              <w:left w:val="single" w:sz="4" w:space="0" w:color="auto"/>
            </w:tcBorders>
          </w:tcPr>
          <w:p w14:paraId="170E6FF7" w14:textId="77777777" w:rsidR="00380AF6" w:rsidRDefault="00380AF6" w:rsidP="004239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EA14EC" w14:textId="0DF7994D" w:rsidR="00380AF6" w:rsidRDefault="00380AF6" w:rsidP="004239B0">
            <w:pPr>
              <w:pStyle w:val="CRCoverPage"/>
              <w:spacing w:after="0"/>
              <w:rPr>
                <w:lang w:eastAsia="zh-CN"/>
              </w:rPr>
            </w:pPr>
            <w:r>
              <w:rPr>
                <w:lang w:eastAsia="zh-CN"/>
              </w:rPr>
              <w:t xml:space="preserve">This CR </w:t>
            </w:r>
            <w:r>
              <w:rPr>
                <w:rFonts w:hint="eastAsia"/>
                <w:lang w:eastAsia="zh-CN"/>
              </w:rPr>
              <w:t xml:space="preserve">to </w:t>
            </w:r>
            <w:r w:rsidR="00A20757">
              <w:rPr>
                <w:lang w:eastAsia="zh-CN"/>
              </w:rPr>
              <w:t>add</w:t>
            </w:r>
            <w:r>
              <w:rPr>
                <w:rFonts w:hint="eastAsia"/>
                <w:lang w:eastAsia="zh-CN"/>
              </w:rPr>
              <w:t xml:space="preserve"> the </w:t>
            </w:r>
            <w:r w:rsidR="00A20757">
              <w:rPr>
                <w:lang w:eastAsia="zh-CN"/>
              </w:rPr>
              <w:t xml:space="preserve">NRM for the </w:t>
            </w:r>
            <w:r>
              <w:rPr>
                <w:rFonts w:hint="eastAsia"/>
                <w:lang w:eastAsia="zh-CN"/>
              </w:rPr>
              <w:t xml:space="preserve">agreed </w:t>
            </w:r>
            <w:r w:rsidR="00A20757">
              <w:rPr>
                <w:lang w:eastAsia="zh-CN"/>
              </w:rPr>
              <w:t xml:space="preserve">use case on </w:t>
            </w:r>
            <w:r>
              <w:t>ML inference emulation environment selection</w:t>
            </w:r>
            <w:r>
              <w:rPr>
                <w:rFonts w:hint="eastAsia"/>
                <w:lang w:eastAsia="zh-CN"/>
              </w:rPr>
              <w:t>.</w:t>
            </w:r>
          </w:p>
        </w:tc>
      </w:tr>
      <w:tr w:rsidR="00380AF6" w14:paraId="657A44CF" w14:textId="77777777" w:rsidTr="004239B0">
        <w:tc>
          <w:tcPr>
            <w:tcW w:w="2694" w:type="dxa"/>
            <w:gridSpan w:val="2"/>
            <w:tcBorders>
              <w:left w:val="single" w:sz="4" w:space="0" w:color="auto"/>
            </w:tcBorders>
          </w:tcPr>
          <w:p w14:paraId="6DFFD7D9"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0B08A3A2" w14:textId="77777777" w:rsidR="00380AF6" w:rsidRDefault="00380AF6" w:rsidP="004239B0">
            <w:pPr>
              <w:pStyle w:val="CRCoverPage"/>
              <w:spacing w:after="0"/>
              <w:rPr>
                <w:sz w:val="8"/>
                <w:szCs w:val="8"/>
              </w:rPr>
            </w:pPr>
          </w:p>
        </w:tc>
      </w:tr>
      <w:tr w:rsidR="00380AF6" w14:paraId="39D746F6" w14:textId="77777777" w:rsidTr="004239B0">
        <w:tc>
          <w:tcPr>
            <w:tcW w:w="2694" w:type="dxa"/>
            <w:gridSpan w:val="2"/>
            <w:tcBorders>
              <w:left w:val="single" w:sz="4" w:space="0" w:color="auto"/>
            </w:tcBorders>
          </w:tcPr>
          <w:p w14:paraId="1EAE9391" w14:textId="77777777" w:rsidR="00380AF6" w:rsidRDefault="00380AF6" w:rsidP="004239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5FD767" w14:textId="6CA97EC7" w:rsidR="00380AF6" w:rsidRDefault="00380AF6" w:rsidP="004239B0">
            <w:pPr>
              <w:pStyle w:val="CRCoverPage"/>
              <w:spacing w:after="0"/>
              <w:ind w:left="100"/>
            </w:pPr>
            <w:r>
              <w:rPr>
                <w:lang w:eastAsia="zh-CN"/>
              </w:rPr>
              <w:t>A</w:t>
            </w:r>
            <w:r>
              <w:rPr>
                <w:rFonts w:hint="eastAsia"/>
                <w:lang w:eastAsia="zh-CN"/>
              </w:rPr>
              <w:t xml:space="preserve">dd the </w:t>
            </w:r>
            <w:r w:rsidR="00A20757">
              <w:rPr>
                <w:lang w:eastAsia="zh-CN"/>
              </w:rPr>
              <w:t>NRM</w:t>
            </w:r>
            <w:r>
              <w:rPr>
                <w:rFonts w:hint="eastAsia"/>
                <w:lang w:eastAsia="zh-CN"/>
              </w:rPr>
              <w:t xml:space="preserve">. </w:t>
            </w:r>
          </w:p>
        </w:tc>
      </w:tr>
      <w:tr w:rsidR="00380AF6" w14:paraId="6E8D419B" w14:textId="77777777" w:rsidTr="004239B0">
        <w:tc>
          <w:tcPr>
            <w:tcW w:w="2694" w:type="dxa"/>
            <w:gridSpan w:val="2"/>
            <w:tcBorders>
              <w:left w:val="single" w:sz="4" w:space="0" w:color="auto"/>
            </w:tcBorders>
          </w:tcPr>
          <w:p w14:paraId="12CA1C38"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6EA94371" w14:textId="77777777" w:rsidR="00380AF6" w:rsidRDefault="00380AF6" w:rsidP="004239B0">
            <w:pPr>
              <w:pStyle w:val="CRCoverPage"/>
              <w:spacing w:after="0"/>
              <w:rPr>
                <w:sz w:val="8"/>
                <w:szCs w:val="8"/>
              </w:rPr>
            </w:pPr>
          </w:p>
        </w:tc>
      </w:tr>
      <w:tr w:rsidR="00380AF6" w14:paraId="7333400F" w14:textId="77777777" w:rsidTr="004239B0">
        <w:tc>
          <w:tcPr>
            <w:tcW w:w="2694" w:type="dxa"/>
            <w:gridSpan w:val="2"/>
            <w:tcBorders>
              <w:left w:val="single" w:sz="4" w:space="0" w:color="auto"/>
              <w:bottom w:val="single" w:sz="4" w:space="0" w:color="auto"/>
            </w:tcBorders>
          </w:tcPr>
          <w:p w14:paraId="3C1AC561" w14:textId="77777777" w:rsidR="00380AF6" w:rsidRDefault="00380AF6" w:rsidP="004239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12EDA2" w14:textId="0B7F19B7" w:rsidR="00380AF6" w:rsidRDefault="00A20757" w:rsidP="004239B0">
            <w:pPr>
              <w:pStyle w:val="CRCoverPage"/>
              <w:spacing w:after="0"/>
              <w:ind w:left="100"/>
            </w:pPr>
            <w:r>
              <w:t xml:space="preserve">No information model for the agreed </w:t>
            </w:r>
            <w:r w:rsidR="00380AF6">
              <w:t>use case</w:t>
            </w:r>
            <w:r w:rsidR="00380AF6">
              <w:rPr>
                <w:rFonts w:hint="eastAsia"/>
                <w:lang w:val="en-US" w:eastAsia="zh-CN"/>
              </w:rPr>
              <w:t xml:space="preserve"> </w:t>
            </w:r>
            <w:r>
              <w:rPr>
                <w:lang w:val="en-US" w:eastAsia="zh-CN"/>
              </w:rPr>
              <w:t xml:space="preserve">and requirement for </w:t>
            </w:r>
            <w:r w:rsidR="00380AF6">
              <w:t>ML inference emulation environment selection</w:t>
            </w:r>
            <w:r w:rsidR="00380AF6">
              <w:rPr>
                <w:lang w:eastAsia="zh-CN"/>
              </w:rPr>
              <w:t>.</w:t>
            </w:r>
          </w:p>
        </w:tc>
      </w:tr>
      <w:tr w:rsidR="00380AF6" w14:paraId="0C7C252B" w14:textId="77777777" w:rsidTr="004239B0">
        <w:tc>
          <w:tcPr>
            <w:tcW w:w="2694" w:type="dxa"/>
            <w:gridSpan w:val="2"/>
          </w:tcPr>
          <w:p w14:paraId="102D61FC" w14:textId="77777777" w:rsidR="00380AF6" w:rsidRDefault="00380AF6" w:rsidP="004239B0">
            <w:pPr>
              <w:pStyle w:val="CRCoverPage"/>
              <w:spacing w:after="0"/>
              <w:rPr>
                <w:b/>
                <w:i/>
                <w:sz w:val="8"/>
                <w:szCs w:val="8"/>
              </w:rPr>
            </w:pPr>
          </w:p>
        </w:tc>
        <w:tc>
          <w:tcPr>
            <w:tcW w:w="6946" w:type="dxa"/>
            <w:gridSpan w:val="9"/>
          </w:tcPr>
          <w:p w14:paraId="3814AEA1" w14:textId="77777777" w:rsidR="00380AF6" w:rsidRDefault="00380AF6" w:rsidP="004239B0">
            <w:pPr>
              <w:pStyle w:val="CRCoverPage"/>
              <w:spacing w:after="0"/>
              <w:rPr>
                <w:sz w:val="8"/>
                <w:szCs w:val="8"/>
              </w:rPr>
            </w:pPr>
          </w:p>
        </w:tc>
      </w:tr>
      <w:tr w:rsidR="00380AF6" w14:paraId="742D1F07" w14:textId="77777777" w:rsidTr="004239B0">
        <w:tc>
          <w:tcPr>
            <w:tcW w:w="2694" w:type="dxa"/>
            <w:gridSpan w:val="2"/>
            <w:tcBorders>
              <w:top w:val="single" w:sz="4" w:space="0" w:color="auto"/>
              <w:left w:val="single" w:sz="4" w:space="0" w:color="auto"/>
            </w:tcBorders>
          </w:tcPr>
          <w:p w14:paraId="11AA8B76" w14:textId="77777777" w:rsidR="00380AF6" w:rsidRDefault="00380AF6" w:rsidP="004239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B4E11E" w14:textId="772ED8CF" w:rsidR="00380AF6" w:rsidRDefault="009E4D18" w:rsidP="004239B0">
            <w:pPr>
              <w:pStyle w:val="CRCoverPage"/>
              <w:spacing w:after="0"/>
              <w:ind w:left="100"/>
              <w:rPr>
                <w:lang w:eastAsia="zh-CN"/>
              </w:rPr>
            </w:pPr>
            <w:r w:rsidRPr="009E4D18">
              <w:rPr>
                <w:lang w:eastAsia="zh-CN"/>
              </w:rPr>
              <w:t xml:space="preserve">7.3a.2.2.1; 7.3a.2.2.X(new </w:t>
            </w:r>
            <w:proofErr w:type="spellStart"/>
            <w:r w:rsidRPr="009E4D18">
              <w:rPr>
                <w:lang w:eastAsia="zh-CN"/>
              </w:rPr>
              <w:t>clasue</w:t>
            </w:r>
            <w:proofErr w:type="spellEnd"/>
            <w:r w:rsidRPr="009E4D18">
              <w:rPr>
                <w:lang w:eastAsia="zh-CN"/>
              </w:rPr>
              <w:t xml:space="preserve"> added); 7.5.1; Annex A</w:t>
            </w:r>
          </w:p>
        </w:tc>
      </w:tr>
      <w:tr w:rsidR="00380AF6" w14:paraId="33CDE92E" w14:textId="77777777" w:rsidTr="004239B0">
        <w:tc>
          <w:tcPr>
            <w:tcW w:w="2694" w:type="dxa"/>
            <w:gridSpan w:val="2"/>
            <w:tcBorders>
              <w:left w:val="single" w:sz="4" w:space="0" w:color="auto"/>
            </w:tcBorders>
          </w:tcPr>
          <w:p w14:paraId="020C354D"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296571DD" w14:textId="77777777" w:rsidR="00380AF6" w:rsidRDefault="00380AF6" w:rsidP="004239B0">
            <w:pPr>
              <w:pStyle w:val="CRCoverPage"/>
              <w:spacing w:after="0"/>
              <w:rPr>
                <w:sz w:val="8"/>
                <w:szCs w:val="8"/>
              </w:rPr>
            </w:pPr>
          </w:p>
        </w:tc>
      </w:tr>
      <w:tr w:rsidR="00380AF6" w14:paraId="4973DAFB" w14:textId="77777777" w:rsidTr="004239B0">
        <w:tc>
          <w:tcPr>
            <w:tcW w:w="2694" w:type="dxa"/>
            <w:gridSpan w:val="2"/>
            <w:tcBorders>
              <w:left w:val="single" w:sz="4" w:space="0" w:color="auto"/>
            </w:tcBorders>
          </w:tcPr>
          <w:p w14:paraId="7D775589" w14:textId="77777777" w:rsidR="00380AF6" w:rsidRDefault="00380AF6" w:rsidP="004239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196214" w14:textId="77777777" w:rsidR="00380AF6" w:rsidRDefault="00380AF6" w:rsidP="004239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7619" w14:textId="77777777" w:rsidR="00380AF6" w:rsidRDefault="00380AF6" w:rsidP="004239B0">
            <w:pPr>
              <w:pStyle w:val="CRCoverPage"/>
              <w:spacing w:after="0"/>
              <w:jc w:val="center"/>
              <w:rPr>
                <w:b/>
                <w:caps/>
              </w:rPr>
            </w:pPr>
            <w:r>
              <w:rPr>
                <w:b/>
                <w:caps/>
              </w:rPr>
              <w:t>N</w:t>
            </w:r>
          </w:p>
        </w:tc>
        <w:tc>
          <w:tcPr>
            <w:tcW w:w="2977" w:type="dxa"/>
            <w:gridSpan w:val="4"/>
          </w:tcPr>
          <w:p w14:paraId="4FC39F4F" w14:textId="77777777" w:rsidR="00380AF6" w:rsidRDefault="00380AF6" w:rsidP="004239B0">
            <w:pPr>
              <w:pStyle w:val="CRCoverPage"/>
              <w:tabs>
                <w:tab w:val="right" w:pos="2893"/>
              </w:tabs>
              <w:spacing w:after="0"/>
            </w:pPr>
          </w:p>
        </w:tc>
        <w:tc>
          <w:tcPr>
            <w:tcW w:w="3401" w:type="dxa"/>
            <w:gridSpan w:val="3"/>
            <w:tcBorders>
              <w:right w:val="single" w:sz="4" w:space="0" w:color="auto"/>
            </w:tcBorders>
            <w:shd w:val="clear" w:color="FFFF00" w:fill="auto"/>
          </w:tcPr>
          <w:p w14:paraId="1EC367DA" w14:textId="77777777" w:rsidR="00380AF6" w:rsidRDefault="00380AF6" w:rsidP="004239B0">
            <w:pPr>
              <w:pStyle w:val="CRCoverPage"/>
              <w:spacing w:after="0"/>
              <w:ind w:left="99"/>
            </w:pPr>
          </w:p>
        </w:tc>
      </w:tr>
      <w:tr w:rsidR="00380AF6" w14:paraId="52189D76" w14:textId="77777777" w:rsidTr="004239B0">
        <w:tc>
          <w:tcPr>
            <w:tcW w:w="2694" w:type="dxa"/>
            <w:gridSpan w:val="2"/>
            <w:tcBorders>
              <w:left w:val="single" w:sz="4" w:space="0" w:color="auto"/>
            </w:tcBorders>
          </w:tcPr>
          <w:p w14:paraId="7CA49F47" w14:textId="77777777" w:rsidR="00380AF6" w:rsidRDefault="00380AF6" w:rsidP="004239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7F6DAA"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EEACC"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54A27E5B" w14:textId="77777777" w:rsidR="00380AF6" w:rsidRDefault="00380AF6" w:rsidP="004239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D658C6" w14:textId="77777777" w:rsidR="00380AF6" w:rsidRDefault="00380AF6" w:rsidP="004239B0">
            <w:pPr>
              <w:pStyle w:val="CRCoverPage"/>
              <w:spacing w:after="0"/>
              <w:ind w:left="99"/>
            </w:pPr>
            <w:r>
              <w:t xml:space="preserve">TS/TR ... CR ... </w:t>
            </w:r>
          </w:p>
        </w:tc>
      </w:tr>
      <w:tr w:rsidR="00380AF6" w14:paraId="59D667A1" w14:textId="77777777" w:rsidTr="004239B0">
        <w:tc>
          <w:tcPr>
            <w:tcW w:w="2694" w:type="dxa"/>
            <w:gridSpan w:val="2"/>
            <w:tcBorders>
              <w:left w:val="single" w:sz="4" w:space="0" w:color="auto"/>
            </w:tcBorders>
          </w:tcPr>
          <w:p w14:paraId="155DA9B0" w14:textId="77777777" w:rsidR="00380AF6" w:rsidRDefault="00380AF6" w:rsidP="004239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43750B"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F200"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0E69BD06" w14:textId="77777777" w:rsidR="00380AF6" w:rsidRDefault="00380AF6" w:rsidP="004239B0">
            <w:pPr>
              <w:pStyle w:val="CRCoverPage"/>
              <w:spacing w:after="0"/>
            </w:pPr>
            <w:r>
              <w:t xml:space="preserve"> Test specifications</w:t>
            </w:r>
          </w:p>
        </w:tc>
        <w:tc>
          <w:tcPr>
            <w:tcW w:w="3401" w:type="dxa"/>
            <w:gridSpan w:val="3"/>
            <w:tcBorders>
              <w:right w:val="single" w:sz="4" w:space="0" w:color="auto"/>
            </w:tcBorders>
            <w:shd w:val="pct30" w:color="FFFF00" w:fill="auto"/>
          </w:tcPr>
          <w:p w14:paraId="09854C8D" w14:textId="77777777" w:rsidR="00380AF6" w:rsidRDefault="00380AF6" w:rsidP="004239B0">
            <w:pPr>
              <w:pStyle w:val="CRCoverPage"/>
              <w:spacing w:after="0"/>
              <w:ind w:left="99"/>
            </w:pPr>
            <w:r>
              <w:t xml:space="preserve">TS/TR ... CR ... </w:t>
            </w:r>
          </w:p>
        </w:tc>
      </w:tr>
      <w:tr w:rsidR="00380AF6" w14:paraId="3185A70A" w14:textId="77777777" w:rsidTr="004239B0">
        <w:tc>
          <w:tcPr>
            <w:tcW w:w="2694" w:type="dxa"/>
            <w:gridSpan w:val="2"/>
            <w:tcBorders>
              <w:left w:val="single" w:sz="4" w:space="0" w:color="auto"/>
            </w:tcBorders>
          </w:tcPr>
          <w:p w14:paraId="1152845A" w14:textId="77777777" w:rsidR="00380AF6" w:rsidRDefault="00380AF6" w:rsidP="004239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AC23A6"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05E8F"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55988A2F" w14:textId="77777777" w:rsidR="00380AF6" w:rsidRDefault="00380AF6" w:rsidP="004239B0">
            <w:pPr>
              <w:pStyle w:val="CRCoverPage"/>
              <w:spacing w:after="0"/>
            </w:pPr>
            <w:r>
              <w:t xml:space="preserve"> O&amp;M Specifications</w:t>
            </w:r>
          </w:p>
        </w:tc>
        <w:tc>
          <w:tcPr>
            <w:tcW w:w="3401" w:type="dxa"/>
            <w:gridSpan w:val="3"/>
            <w:tcBorders>
              <w:right w:val="single" w:sz="4" w:space="0" w:color="auto"/>
            </w:tcBorders>
            <w:shd w:val="pct30" w:color="FFFF00" w:fill="auto"/>
          </w:tcPr>
          <w:p w14:paraId="57FA1F0A" w14:textId="77777777" w:rsidR="00380AF6" w:rsidRDefault="00380AF6" w:rsidP="004239B0">
            <w:pPr>
              <w:pStyle w:val="CRCoverPage"/>
              <w:spacing w:after="0"/>
              <w:ind w:left="99"/>
            </w:pPr>
            <w:r>
              <w:t xml:space="preserve">TS/TR ... CR ... </w:t>
            </w:r>
          </w:p>
        </w:tc>
      </w:tr>
      <w:tr w:rsidR="00380AF6" w14:paraId="24CAFEB5" w14:textId="77777777" w:rsidTr="004239B0">
        <w:tc>
          <w:tcPr>
            <w:tcW w:w="2694" w:type="dxa"/>
            <w:gridSpan w:val="2"/>
            <w:tcBorders>
              <w:left w:val="single" w:sz="4" w:space="0" w:color="auto"/>
            </w:tcBorders>
          </w:tcPr>
          <w:p w14:paraId="6F65ED64" w14:textId="77777777" w:rsidR="00380AF6" w:rsidRDefault="00380AF6" w:rsidP="004239B0">
            <w:pPr>
              <w:pStyle w:val="CRCoverPage"/>
              <w:spacing w:after="0"/>
              <w:rPr>
                <w:b/>
                <w:i/>
              </w:rPr>
            </w:pPr>
          </w:p>
        </w:tc>
        <w:tc>
          <w:tcPr>
            <w:tcW w:w="6946" w:type="dxa"/>
            <w:gridSpan w:val="9"/>
            <w:tcBorders>
              <w:right w:val="single" w:sz="4" w:space="0" w:color="auto"/>
            </w:tcBorders>
          </w:tcPr>
          <w:p w14:paraId="34510F76" w14:textId="77777777" w:rsidR="00380AF6" w:rsidRDefault="00380AF6" w:rsidP="004239B0">
            <w:pPr>
              <w:pStyle w:val="CRCoverPage"/>
              <w:spacing w:after="0"/>
            </w:pPr>
          </w:p>
        </w:tc>
      </w:tr>
      <w:tr w:rsidR="00380AF6" w14:paraId="18E51640" w14:textId="77777777" w:rsidTr="004239B0">
        <w:tc>
          <w:tcPr>
            <w:tcW w:w="2694" w:type="dxa"/>
            <w:gridSpan w:val="2"/>
            <w:tcBorders>
              <w:left w:val="single" w:sz="4" w:space="0" w:color="auto"/>
              <w:bottom w:val="single" w:sz="4" w:space="0" w:color="auto"/>
            </w:tcBorders>
          </w:tcPr>
          <w:p w14:paraId="1A9A1B41" w14:textId="77777777" w:rsidR="00380AF6" w:rsidRDefault="00380AF6" w:rsidP="004239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145A9E" w14:textId="77777777" w:rsidR="00380AF6" w:rsidRDefault="00380AF6" w:rsidP="004239B0">
            <w:pPr>
              <w:pStyle w:val="CRCoverPage"/>
              <w:spacing w:after="0"/>
              <w:ind w:left="100"/>
            </w:pPr>
          </w:p>
        </w:tc>
      </w:tr>
      <w:tr w:rsidR="00380AF6" w14:paraId="6C6FB319" w14:textId="77777777" w:rsidTr="004239B0">
        <w:tc>
          <w:tcPr>
            <w:tcW w:w="2694" w:type="dxa"/>
            <w:gridSpan w:val="2"/>
            <w:tcBorders>
              <w:top w:val="single" w:sz="4" w:space="0" w:color="auto"/>
              <w:bottom w:val="single" w:sz="4" w:space="0" w:color="auto"/>
            </w:tcBorders>
          </w:tcPr>
          <w:p w14:paraId="2793473B" w14:textId="77777777" w:rsidR="00380AF6" w:rsidRDefault="00380AF6" w:rsidP="004239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205BD4" w14:textId="77777777" w:rsidR="00380AF6" w:rsidRDefault="00380AF6" w:rsidP="004239B0">
            <w:pPr>
              <w:pStyle w:val="CRCoverPage"/>
              <w:spacing w:after="0"/>
              <w:ind w:left="100"/>
              <w:rPr>
                <w:sz w:val="8"/>
                <w:szCs w:val="8"/>
              </w:rPr>
            </w:pPr>
          </w:p>
        </w:tc>
      </w:tr>
      <w:tr w:rsidR="00380AF6" w14:paraId="2A8DA713" w14:textId="77777777" w:rsidTr="004239B0">
        <w:tc>
          <w:tcPr>
            <w:tcW w:w="2694" w:type="dxa"/>
            <w:gridSpan w:val="2"/>
            <w:tcBorders>
              <w:top w:val="single" w:sz="4" w:space="0" w:color="auto"/>
              <w:left w:val="single" w:sz="4" w:space="0" w:color="auto"/>
              <w:bottom w:val="single" w:sz="4" w:space="0" w:color="auto"/>
            </w:tcBorders>
          </w:tcPr>
          <w:p w14:paraId="1436B32E" w14:textId="77777777" w:rsidR="00380AF6" w:rsidRDefault="00380AF6" w:rsidP="004239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4B12C" w14:textId="77777777" w:rsidR="00380AF6" w:rsidRDefault="00380AF6" w:rsidP="004239B0">
            <w:pPr>
              <w:pStyle w:val="CRCoverPage"/>
              <w:spacing w:after="0"/>
              <w:ind w:left="100"/>
            </w:pPr>
          </w:p>
        </w:tc>
      </w:tr>
    </w:tbl>
    <w:p w14:paraId="5666A69B" w14:textId="134CC0AA" w:rsidR="00B11A03" w:rsidRDefault="00B11A03" w:rsidP="00380AF6">
      <w:r>
        <w:br w:type="page"/>
      </w:r>
    </w:p>
    <w:p w14:paraId="02880092" w14:textId="77777777" w:rsidR="00380AF6" w:rsidRDefault="00380AF6" w:rsidP="00380AF6"/>
    <w:p w14:paraId="6883FBD8" w14:textId="77777777" w:rsidR="00B11A03" w:rsidRDefault="00B11A03" w:rsidP="00B11A03">
      <w:pPr>
        <w:pBdr>
          <w:top w:val="single" w:sz="4" w:space="1" w:color="auto"/>
          <w:left w:val="single" w:sz="4" w:space="4" w:color="auto"/>
          <w:bottom w:val="single" w:sz="4" w:space="1" w:color="auto"/>
          <w:right w:val="single" w:sz="4" w:space="4" w:color="auto"/>
        </w:pBdr>
        <w:shd w:val="clear" w:color="auto" w:fill="FFFF99"/>
        <w:jc w:val="center"/>
        <w:rPr>
          <w:lang w:eastAsia="zh-CN"/>
        </w:rPr>
      </w:pPr>
      <w:r>
        <w:tab/>
      </w:r>
      <w:r>
        <w:rPr>
          <w:b/>
          <w:i/>
        </w:rPr>
        <w:t>Start of First change</w:t>
      </w:r>
    </w:p>
    <w:p w14:paraId="78E916E2" w14:textId="2A617ADE" w:rsidR="00B11A03" w:rsidRDefault="00B11A03" w:rsidP="00B11A03">
      <w:pPr>
        <w:tabs>
          <w:tab w:val="left" w:pos="3789"/>
        </w:tabs>
      </w:pPr>
    </w:p>
    <w:p w14:paraId="3E98F0BD" w14:textId="77777777" w:rsidR="00B11A03" w:rsidRDefault="00B11A03" w:rsidP="00B11A03">
      <w:pPr>
        <w:pStyle w:val="Heading2"/>
      </w:pPr>
      <w:bookmarkStart w:id="1" w:name="_Toc188006567"/>
      <w:bookmarkStart w:id="2" w:name="_Toc106015853"/>
      <w:bookmarkStart w:id="3" w:name="_Toc106098491"/>
      <w:bookmarkStart w:id="4" w:name="_Toc178169021"/>
      <w:r>
        <w:t>6.3</w:t>
      </w:r>
      <w:r>
        <w:tab/>
        <w:t>AI/</w:t>
      </w:r>
      <w:r w:rsidRPr="007F2078">
        <w:t xml:space="preserve">ML </w:t>
      </w:r>
      <w:r>
        <w:rPr>
          <w:rFonts w:eastAsia="SimSun"/>
        </w:rPr>
        <w:t xml:space="preserve">inference </w:t>
      </w:r>
      <w:r w:rsidRPr="007F2078">
        <w:t>emulation</w:t>
      </w:r>
      <w:bookmarkEnd w:id="1"/>
    </w:p>
    <w:p w14:paraId="0C5855AF" w14:textId="77777777" w:rsidR="00B11A03" w:rsidRPr="00806E76" w:rsidRDefault="00B11A03" w:rsidP="00B11A03">
      <w:pPr>
        <w:pStyle w:val="Heading3"/>
      </w:pPr>
      <w:bookmarkStart w:id="5" w:name="_CR6_3_1"/>
      <w:bookmarkStart w:id="6" w:name="_Toc188006568"/>
      <w:bookmarkEnd w:id="5"/>
      <w:r>
        <w:t>6.3.</w:t>
      </w:r>
      <w:r w:rsidRPr="00806E76">
        <w:t>1</w:t>
      </w:r>
      <w:r w:rsidRPr="00806E76">
        <w:tab/>
        <w:t>Description</w:t>
      </w:r>
      <w:bookmarkEnd w:id="6"/>
    </w:p>
    <w:p w14:paraId="33DBD7F1" w14:textId="77777777" w:rsidR="00B11A03" w:rsidRDefault="00B11A03" w:rsidP="00B11A03">
      <w:pPr>
        <w:spacing w:line="264" w:lineRule="auto"/>
        <w:jc w:val="both"/>
      </w:pPr>
      <w:r>
        <w:t xml:space="preserve">Before the </w:t>
      </w:r>
      <w:r w:rsidRPr="00EC6630">
        <w:t>ML</w:t>
      </w:r>
      <w:r>
        <w:t xml:space="preserve"> </w:t>
      </w:r>
      <w:r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13F80954" w14:textId="77777777" w:rsidR="00B11A03" w:rsidRPr="00806E76" w:rsidRDefault="00B11A03" w:rsidP="00B11A03">
      <w:pPr>
        <w:pStyle w:val="Heading3"/>
      </w:pPr>
      <w:bookmarkStart w:id="7" w:name="_CR6_3_2"/>
      <w:bookmarkStart w:id="8" w:name="_Toc188006569"/>
      <w:bookmarkStart w:id="9" w:name="_Toc128685274"/>
      <w:bookmarkStart w:id="10" w:name="_Toc129028547"/>
      <w:bookmarkStart w:id="11" w:name="_Toc129030077"/>
      <w:bookmarkStart w:id="12" w:name="_Toc129155944"/>
      <w:bookmarkEnd w:id="7"/>
      <w:r>
        <w:t>6.3.2</w:t>
      </w:r>
      <w:r w:rsidRPr="00806E76">
        <w:tab/>
        <w:t>Use cases</w:t>
      </w:r>
      <w:bookmarkEnd w:id="8"/>
    </w:p>
    <w:p w14:paraId="2D8A87A6" w14:textId="77777777" w:rsidR="00B11A03" w:rsidRPr="00660A9F" w:rsidRDefault="00B11A03" w:rsidP="00B11A03">
      <w:pPr>
        <w:pStyle w:val="Heading4"/>
      </w:pPr>
      <w:bookmarkStart w:id="13" w:name="_CR6_3_2_1"/>
      <w:bookmarkStart w:id="14" w:name="_Toc188006570"/>
      <w:bookmarkEnd w:id="9"/>
      <w:bookmarkEnd w:id="10"/>
      <w:bookmarkEnd w:id="11"/>
      <w:bookmarkEnd w:id="12"/>
      <w:bookmarkEnd w:id="13"/>
      <w:r>
        <w:t>6.3.2.1</w:t>
      </w:r>
      <w:r>
        <w:tab/>
        <w:t>AI/</w:t>
      </w:r>
      <w:r w:rsidRPr="00660A9F">
        <w:t xml:space="preserve">ML </w:t>
      </w:r>
      <w:r>
        <w:t>i</w:t>
      </w:r>
      <w:r w:rsidRPr="001701D1">
        <w:t>nference</w:t>
      </w:r>
      <w:r w:rsidRPr="00660A9F">
        <w:t xml:space="preserve"> emulation</w:t>
      </w:r>
      <w:bookmarkEnd w:id="14"/>
      <w:r w:rsidRPr="00660A9F">
        <w:t xml:space="preserve"> </w:t>
      </w:r>
    </w:p>
    <w:p w14:paraId="3682C49F" w14:textId="77777777" w:rsidR="00B11A03" w:rsidRDefault="00B11A03" w:rsidP="00B11A03">
      <w:pPr>
        <w:spacing w:line="264" w:lineRule="auto"/>
        <w:jc w:val="both"/>
        <w:rPr>
          <w:rFonts w:cs="Arial"/>
          <w:lang w:val="en-US"/>
        </w:rPr>
      </w:pPr>
      <w:r>
        <w:rPr>
          <w:rFonts w:cs="Arial"/>
          <w:lang w:val="en-US"/>
        </w:rPr>
        <w:t xml:space="preserve">After the ML </w:t>
      </w:r>
      <w:r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Pr="00D821B2">
        <w:rPr>
          <w:rFonts w:eastAsia="SimSun"/>
        </w:rPr>
        <w:t xml:space="preserve">model </w:t>
      </w:r>
      <w:r>
        <w:rPr>
          <w:rFonts w:cs="Arial"/>
          <w:lang w:val="en-US"/>
        </w:rPr>
        <w:t xml:space="preserve">or the associated ML inference function is working correctly under certain runtime context. </w:t>
      </w:r>
    </w:p>
    <w:p w14:paraId="51BDCF05" w14:textId="77777777" w:rsidR="00B11A03" w:rsidRDefault="00B11A03" w:rsidP="00B11A0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79BBC2B0" w14:textId="61DDE399" w:rsidR="00B11A03" w:rsidRDefault="00B11A03" w:rsidP="00B11A03">
      <w:pPr>
        <w:pStyle w:val="B1"/>
        <w:rPr>
          <w:ins w:id="15" w:author="Stephen Mwanje (Nokia)" w:date="2025-04-30T14:35:00Z" w16du:dateUtc="2025-04-30T12:35:00Z"/>
        </w:rPr>
      </w:pPr>
      <w:ins w:id="16" w:author="Stephen Mwanje (Nokia)" w:date="2025-04-30T14:35:00Z" w16du:dateUtc="2025-04-30T12:35:00Z">
        <w:r>
          <w:t>-</w:t>
        </w:r>
        <w:r>
          <w:tab/>
          <w:t xml:space="preserve">to </w:t>
        </w:r>
        <w:r w:rsidRPr="002C2FC4">
          <w:t xml:space="preserve">request for a specific </w:t>
        </w:r>
        <w:del w:id="17" w:author="Nokia1" w:date="2025-05-22T09:29:00Z" w16du:dateUtc="2025-05-22T00:29:00Z">
          <w:r w:rsidRPr="002C2FC4" w:rsidDel="00904872">
            <w:delText>AI/</w:delText>
          </w:r>
        </w:del>
        <w:r w:rsidRPr="002C2FC4">
          <w:t>ML</w:t>
        </w:r>
      </w:ins>
      <w:ins w:id="18" w:author="Nokia1" w:date="2025-05-22T09:29:00Z" w16du:dateUtc="2025-05-22T00:29:00Z">
        <w:r w:rsidR="00904872">
          <w:t xml:space="preserve"> model</w:t>
        </w:r>
      </w:ins>
      <w:ins w:id="19" w:author="Stephen Mwanje (Nokia)" w:date="2025-04-30T14:35:00Z" w16du:dateUtc="2025-04-30T12:35:00Z">
        <w:del w:id="20" w:author="Nokia1" w:date="2025-05-22T09:29:00Z" w16du:dateUtc="2025-05-22T00:29:00Z">
          <w:r w:rsidRPr="002C2FC4" w:rsidDel="00904872">
            <w:delText xml:space="preserve"> capability</w:delText>
          </w:r>
        </w:del>
        <w:r w:rsidRPr="002C2FC4">
          <w:t xml:space="preserve"> to be executed in ML inference emulat</w:t>
        </w:r>
      </w:ins>
      <w:ins w:id="21" w:author="Nokia1" w:date="2025-05-22T09:32:00Z" w16du:dateUtc="2025-05-22T00:32:00Z">
        <w:r w:rsidR="00904872">
          <w:t>i</w:t>
        </w:r>
      </w:ins>
      <w:ins w:id="22" w:author="Stephen Mwanje (Nokia)" w:date="2025-04-30T14:35:00Z" w16du:dateUtc="2025-04-30T12:35:00Z">
        <w:r w:rsidRPr="002C2FC4">
          <w:t>o</w:t>
        </w:r>
        <w:del w:id="23" w:author="Nokia1" w:date="2025-05-22T09:32:00Z" w16du:dateUtc="2025-05-22T00:32:00Z">
          <w:r w:rsidRPr="002C2FC4" w:rsidDel="00904872">
            <w:delText>r</w:delText>
          </w:r>
        </w:del>
      </w:ins>
      <w:ins w:id="24" w:author="Nokia1" w:date="2025-05-22T09:32:00Z" w16du:dateUtc="2025-05-22T00:32:00Z">
        <w:r w:rsidR="00904872">
          <w:t>n</w:t>
        </w:r>
      </w:ins>
      <w:ins w:id="25" w:author="Stephen Mwanje (Nokia)" w:date="2025-04-30T14:35:00Z" w16du:dateUtc="2025-04-30T12:35:00Z">
        <w:r w:rsidRPr="002C2FC4">
          <w:t xml:space="preserve"> environment.</w:t>
        </w:r>
      </w:ins>
    </w:p>
    <w:p w14:paraId="3328CBE8" w14:textId="7F06B3A8" w:rsidR="00B11A03" w:rsidRDefault="00B11A03" w:rsidP="00B11A03">
      <w:pPr>
        <w:pStyle w:val="B1"/>
        <w:rPr>
          <w:ins w:id="26" w:author="Stephen Mwanje (Nokia)" w:date="2025-04-30T14:35:00Z" w16du:dateUtc="2025-04-30T12:35:00Z"/>
        </w:rPr>
      </w:pPr>
      <w:ins w:id="27" w:author="Stephen Mwanje (Nokia)" w:date="2025-04-30T14:35:00Z" w16du:dateUtc="2025-04-30T12:35:00Z">
        <w:r>
          <w:t>-</w:t>
        </w:r>
        <w:r>
          <w:tab/>
          <w:t xml:space="preserve">to </w:t>
        </w:r>
        <w:r w:rsidRPr="002C2FC4">
          <w:t>request a specific ML inference emulat</w:t>
        </w:r>
      </w:ins>
      <w:ins w:id="28" w:author="Nokia1" w:date="2025-05-22T09:31:00Z" w16du:dateUtc="2025-05-22T00:31:00Z">
        <w:r w:rsidR="00904872">
          <w:t>i</w:t>
        </w:r>
      </w:ins>
      <w:ins w:id="29" w:author="Stephen Mwanje (Nokia)" w:date="2025-04-30T14:35:00Z" w16du:dateUtc="2025-04-30T12:35:00Z">
        <w:r w:rsidRPr="002C2FC4">
          <w:t>o</w:t>
        </w:r>
      </w:ins>
      <w:ins w:id="30" w:author="Nokia1" w:date="2025-05-22T09:32:00Z" w16du:dateUtc="2025-05-22T00:32:00Z">
        <w:r w:rsidR="00904872">
          <w:t xml:space="preserve">n MnS producer </w:t>
        </w:r>
      </w:ins>
      <w:ins w:id="31" w:author="Stephen Mwanje (Nokia)" w:date="2025-04-30T14:35:00Z" w16du:dateUtc="2025-04-30T12:35:00Z">
        <w:del w:id="32" w:author="Nokia1" w:date="2025-05-22T09:32:00Z" w16du:dateUtc="2025-05-22T00:32:00Z">
          <w:r w:rsidRPr="002C2FC4" w:rsidDel="00904872">
            <w:delText>r</w:delText>
          </w:r>
        </w:del>
        <w:r w:rsidRPr="002C2FC4">
          <w:t xml:space="preserve"> to execute a given </w:t>
        </w:r>
        <w:del w:id="33" w:author="Nokia1" w:date="2025-05-22T09:29:00Z" w16du:dateUtc="2025-05-22T00:29:00Z">
          <w:r w:rsidRPr="002C2FC4" w:rsidDel="00904872">
            <w:delText>AI/</w:delText>
          </w:r>
        </w:del>
        <w:r w:rsidRPr="002C2FC4">
          <w:t xml:space="preserve">ML </w:t>
        </w:r>
        <w:del w:id="34" w:author="Nokia1" w:date="2025-05-22T09:29:00Z" w16du:dateUtc="2025-05-22T00:29:00Z">
          <w:r w:rsidRPr="002C2FC4" w:rsidDel="00904872">
            <w:delText>capability</w:delText>
          </w:r>
        </w:del>
      </w:ins>
      <w:ins w:id="35" w:author="Nokia1" w:date="2025-05-22T09:29:00Z" w16du:dateUtc="2025-05-22T00:29:00Z">
        <w:r w:rsidR="00904872">
          <w:t>model</w:t>
        </w:r>
      </w:ins>
    </w:p>
    <w:p w14:paraId="3F234166" w14:textId="77777777" w:rsidR="00B11A03" w:rsidRDefault="00B11A03" w:rsidP="00B11A03">
      <w:pPr>
        <w:pStyle w:val="B1"/>
        <w:rPr>
          <w:lang w:val="en-US"/>
        </w:rPr>
      </w:pPr>
      <w:ins w:id="36" w:author="Stephen Mwanje (Nokia)" w:date="2025-04-30T14:35:00Z" w16du:dateUtc="2025-04-30T12:35:00Z">
        <w:r>
          <w:t>-</w:t>
        </w:r>
        <w:r>
          <w:tab/>
          <w:t xml:space="preserve">to </w:t>
        </w:r>
      </w:ins>
      <w:r>
        <w:t>request an inference emulation function to provide emulation reports; and</w:t>
      </w:r>
    </w:p>
    <w:p w14:paraId="4690AFC9" w14:textId="77777777" w:rsidR="00B11A03" w:rsidRDefault="00B11A03" w:rsidP="00B11A03">
      <w:pPr>
        <w:pStyle w:val="B1"/>
      </w:pPr>
      <w:r>
        <w:t>-</w:t>
      </w:r>
      <w:r>
        <w:tab/>
        <w:t xml:space="preserve">to receive </w:t>
      </w:r>
      <w:r>
        <w:rPr>
          <w:lang w:val="en-US"/>
        </w:rPr>
        <w:t xml:space="preserve">the results from running inference through </w:t>
      </w:r>
      <w:r>
        <w:t>an AI/ML inference emulation environment available at the emulation MnS producer.</w:t>
      </w:r>
      <w:r w:rsidDel="00231424">
        <w:t xml:space="preserve"> </w:t>
      </w:r>
    </w:p>
    <w:p w14:paraId="37B481AB" w14:textId="59BF3E45" w:rsidR="00B11A03" w:rsidRPr="002C2FC4" w:rsidRDefault="00B11A03" w:rsidP="00B11A03">
      <w:pPr>
        <w:pStyle w:val="B1"/>
        <w:rPr>
          <w:ins w:id="37" w:author="Stephen Mwanje (Nokia)" w:date="2025-04-30T14:35:00Z" w16du:dateUtc="2025-04-30T12:35:00Z"/>
        </w:rPr>
      </w:pPr>
      <w:ins w:id="38" w:author="Stephen Mwanje (Nokia)" w:date="2025-04-30T14:35:00Z" w16du:dateUtc="2025-04-30T12:35:00Z">
        <w:r w:rsidRPr="002C2FC4">
          <w:t>-</w:t>
        </w:r>
        <w:r w:rsidRPr="002C2FC4">
          <w:tab/>
        </w:r>
        <w:r>
          <w:t>to configure</w:t>
        </w:r>
        <w:r w:rsidRPr="002C2FC4">
          <w:t xml:space="preserve"> a managed function to act as a ML inference emulat</w:t>
        </w:r>
      </w:ins>
      <w:ins w:id="39" w:author="Nokia1" w:date="2025-05-22T09:32:00Z" w16du:dateUtc="2025-05-22T00:32:00Z">
        <w:r w:rsidR="00904872">
          <w:t>i</w:t>
        </w:r>
      </w:ins>
      <w:ins w:id="40" w:author="Stephen Mwanje (Nokia)" w:date="2025-04-30T14:35:00Z" w16du:dateUtc="2025-04-30T12:35:00Z">
        <w:r w:rsidRPr="002C2FC4">
          <w:t>o</w:t>
        </w:r>
        <w:del w:id="41" w:author="Nokia1" w:date="2025-05-22T09:32:00Z" w16du:dateUtc="2025-05-22T00:32:00Z">
          <w:r w:rsidRPr="002C2FC4" w:rsidDel="00904872">
            <w:delText>r</w:delText>
          </w:r>
        </w:del>
      </w:ins>
      <w:ins w:id="42" w:author="Nokia1" w:date="2025-05-22T09:32:00Z" w16du:dateUtc="2025-05-22T00:32:00Z">
        <w:r w:rsidR="00904872">
          <w:t>n MnS producer</w:t>
        </w:r>
      </w:ins>
      <w:ins w:id="43" w:author="Stephen Mwanje (Nokia)" w:date="2025-04-30T14:35:00Z" w16du:dateUtc="2025-04-30T12:35:00Z">
        <w:r w:rsidRPr="002C2FC4">
          <w:t xml:space="preserve"> and execute </w:t>
        </w:r>
        <w:del w:id="44" w:author="Nokia1" w:date="2025-05-22T09:30:00Z" w16du:dateUtc="2025-05-22T00:30:00Z">
          <w:r w:rsidRPr="002C2FC4" w:rsidDel="00904872">
            <w:delText>AI/</w:delText>
          </w:r>
        </w:del>
        <w:r w:rsidRPr="002C2FC4">
          <w:t xml:space="preserve">ML </w:t>
        </w:r>
        <w:del w:id="45" w:author="Nokia1" w:date="2025-05-22T09:30:00Z" w16du:dateUtc="2025-05-22T00:30:00Z">
          <w:r w:rsidRPr="002C2FC4" w:rsidDel="00904872">
            <w:delText xml:space="preserve">capabilities </w:delText>
          </w:r>
        </w:del>
      </w:ins>
      <w:ins w:id="46" w:author="Nokia1" w:date="2025-05-22T09:30:00Z" w16du:dateUtc="2025-05-22T00:30:00Z">
        <w:r w:rsidR="00904872">
          <w:t xml:space="preserve">models </w:t>
        </w:r>
      </w:ins>
      <w:ins w:id="47" w:author="Stephen Mwanje (Nokia)" w:date="2025-04-30T14:35:00Z" w16du:dateUtc="2025-04-30T12:35:00Z">
        <w:r w:rsidRPr="002C2FC4">
          <w:t>in a controlled way.</w:t>
        </w:r>
      </w:ins>
    </w:p>
    <w:p w14:paraId="22DF5A2F" w14:textId="77777777" w:rsidR="00B11A03" w:rsidRDefault="00B11A03" w:rsidP="00B11A03">
      <w:pPr>
        <w:rPr>
          <w:ins w:id="48" w:author="Stephen Mwanje (Nokia)" w:date="2025-04-30T14:35:00Z" w16du:dateUtc="2025-04-30T12:35:00Z"/>
        </w:rPr>
      </w:pPr>
      <w:ins w:id="49" w:author="Stephen Mwanje (Nokia)" w:date="2025-04-30T14:35:00Z" w16du:dateUtc="2025-04-30T12:35:00Z">
        <w:r w:rsidRPr="002C2FC4">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ins>
    </w:p>
    <w:p w14:paraId="6D93877A" w14:textId="77777777" w:rsidR="00B11A03" w:rsidRDefault="00B11A03" w:rsidP="00B11A03">
      <w:pPr>
        <w:rPr>
          <w:ins w:id="50" w:author="Stephen Mwanje (Nokia)" w:date="2025-04-30T14:35:00Z" w16du:dateUtc="2025-04-30T12:35:00Z"/>
        </w:rPr>
      </w:pPr>
    </w:p>
    <w:p w14:paraId="4FC13B52" w14:textId="77777777" w:rsidR="00B11A03" w:rsidRPr="009D74FD" w:rsidRDefault="00B11A03" w:rsidP="00B11A03">
      <w:pPr>
        <w:keepNext/>
        <w:keepLines/>
        <w:spacing w:before="120"/>
        <w:ind w:left="1418" w:hanging="1418"/>
        <w:outlineLvl w:val="3"/>
        <w:rPr>
          <w:rFonts w:ascii="Arial" w:eastAsia="SimSun" w:hAnsi="Arial"/>
          <w:sz w:val="24"/>
        </w:rPr>
      </w:pPr>
      <w:r w:rsidRPr="009D74FD">
        <w:rPr>
          <w:rFonts w:ascii="Arial" w:eastAsia="SimSun" w:hAnsi="Arial"/>
          <w:sz w:val="24"/>
        </w:rPr>
        <w:t>6.3.2.</w:t>
      </w:r>
      <w:r>
        <w:rPr>
          <w:rFonts w:ascii="Arial" w:eastAsia="SimSun" w:hAnsi="Arial"/>
          <w:sz w:val="24"/>
          <w:lang w:val="en-US" w:eastAsia="zh-CN"/>
        </w:rPr>
        <w:t>2</w:t>
      </w:r>
      <w:r w:rsidRPr="009D74FD">
        <w:rPr>
          <w:rFonts w:ascii="Arial" w:eastAsia="SimSun" w:hAnsi="Arial"/>
          <w:sz w:val="24"/>
        </w:rPr>
        <w:tab/>
        <w:t>ML inference emulation</w:t>
      </w:r>
      <w:r w:rsidRPr="009D74FD">
        <w:rPr>
          <w:rFonts w:ascii="Arial" w:eastAsia="SimSun" w:hAnsi="Arial" w:hint="eastAsia"/>
          <w:sz w:val="24"/>
        </w:rPr>
        <w:t xml:space="preserve"> environment selection</w:t>
      </w:r>
      <w:r w:rsidRPr="009D74FD">
        <w:rPr>
          <w:rFonts w:ascii="Arial" w:eastAsia="SimSun" w:hAnsi="Arial"/>
          <w:sz w:val="24"/>
        </w:rPr>
        <w:t xml:space="preserve"> </w:t>
      </w:r>
    </w:p>
    <w:p w14:paraId="430D9720" w14:textId="77777777" w:rsidR="00B11A03" w:rsidRPr="009D74FD" w:rsidRDefault="00B11A03" w:rsidP="00B11A03">
      <w:pPr>
        <w:rPr>
          <w:rFonts w:eastAsia="SimSun"/>
        </w:rPr>
      </w:pPr>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p>
    <w:p w14:paraId="7B6B7466" w14:textId="77777777" w:rsidR="00B11A03" w:rsidRPr="009D74FD" w:rsidRDefault="00B11A03" w:rsidP="00B11A03">
      <w:pPr>
        <w:spacing w:line="264" w:lineRule="auto"/>
        <w:jc w:val="both"/>
        <w:rPr>
          <w:rFonts w:eastAsia="SimSun"/>
          <w:lang w:val="en-US" w:eastAsia="zh-CN"/>
        </w:rPr>
      </w:pPr>
      <w:r w:rsidRPr="009D74FD">
        <w:rPr>
          <w:rFonts w:eastAsia="SimSun" w:hint="eastAsia"/>
        </w:rPr>
        <w:t xml:space="preserve">ML </w:t>
      </w:r>
      <w:r w:rsidRPr="009D74FD">
        <w:rPr>
          <w:rFonts w:eastAsia="SimSun" w:hint="eastAsia"/>
          <w:lang w:val="en-US" w:eastAsia="zh-CN"/>
        </w:rPr>
        <w:t>e</w:t>
      </w:r>
      <w:proofErr w:type="spellStart"/>
      <w:r w:rsidRPr="009D74FD">
        <w:rPr>
          <w:rFonts w:eastAsia="SimSun" w:hint="eastAsia"/>
        </w:rPr>
        <w:t>mulation</w:t>
      </w:r>
      <w:proofErr w:type="spellEnd"/>
      <w:r w:rsidRPr="009D74FD">
        <w:rPr>
          <w:rFonts w:eastAsia="SimSun" w:hint="eastAsia"/>
        </w:rPr>
        <w:t xml:space="preserve">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Considering the diversity of ML inference scenarios, </w:t>
      </w:r>
      <w:r w:rsidRPr="009D74FD">
        <w:rPr>
          <w:rFonts w:eastAsia="SimSun"/>
        </w:rPr>
        <w:t>one or more</w:t>
      </w:r>
      <w:r w:rsidRPr="009D74FD">
        <w:rPr>
          <w:rFonts w:eastAsia="SimSun" w:hint="eastAsia"/>
          <w:lang w:val="en-US" w:eastAsia="zh-CN"/>
        </w:rPr>
        <w:t xml:space="preserve"> </w:t>
      </w:r>
      <w:r w:rsidRPr="009D74FD">
        <w:rPr>
          <w:rFonts w:eastAsia="SimSun"/>
        </w:rPr>
        <w:t>emulation</w:t>
      </w:r>
      <w:r w:rsidRPr="009D74FD">
        <w:rPr>
          <w:rFonts w:eastAsia="SimSun" w:hint="eastAsia"/>
          <w:lang w:val="en-US" w:eastAsia="zh-CN"/>
        </w:rPr>
        <w:t xml:space="preserve"> environments are provided, each differing in terms of </w:t>
      </w:r>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 and other factors.</w:t>
      </w:r>
    </w:p>
    <w:p w14:paraId="645D5BB9" w14:textId="6BFF5B54" w:rsidR="00B11A03" w:rsidRPr="009D74FD" w:rsidRDefault="00B11A03" w:rsidP="00B11A03">
      <w:pPr>
        <w:spacing w:line="264" w:lineRule="auto"/>
        <w:jc w:val="both"/>
        <w:rPr>
          <w:rFonts w:eastAsia="SimSun" w:cs="Arial"/>
          <w:lang w:val="en-US" w:eastAsia="zh-CN"/>
        </w:rPr>
      </w:pPr>
      <w:ins w:id="51" w:author="Stephen Mwanje (Nokia)" w:date="2025-04-30T14:35:00Z" w16du:dateUtc="2025-04-30T12:35:00Z">
        <w:r w:rsidRPr="002C2FC4">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w:t>
        </w:r>
        <w:r>
          <w:t>D</w:t>
        </w:r>
        <w:r w:rsidRPr="002C2FC4">
          <w:t xml:space="preserve">ifferent </w:t>
        </w:r>
        <w:del w:id="52" w:author="Nokia1" w:date="2025-05-22T09:35:00Z" w16du:dateUtc="2025-05-22T00:35:00Z">
          <w:r w:rsidRPr="002C2FC4" w:rsidDel="00904872">
            <w:delText>levels of trust</w:delText>
          </w:r>
        </w:del>
      </w:ins>
      <w:ins w:id="53" w:author="Nokia1" w:date="2025-05-22T09:35:00Z" w16du:dateUtc="2025-05-22T00:35:00Z">
        <w:r w:rsidR="00904872">
          <w:t>performance</w:t>
        </w:r>
      </w:ins>
      <w:ins w:id="54" w:author="Nokia1" w:date="2025-05-22T09:36:00Z" w16du:dateUtc="2025-05-22T00:36:00Z">
        <w:r w:rsidR="00904872">
          <w:t xml:space="preserve"> and </w:t>
        </w:r>
        <w:proofErr w:type="spellStart"/>
        <w:r w:rsidR="00904872">
          <w:t>imapct</w:t>
        </w:r>
      </w:ins>
      <w:proofErr w:type="spellEnd"/>
      <w:ins w:id="55" w:author="Stephen Mwanje (Nokia)" w:date="2025-04-30T14:35:00Z" w16du:dateUtc="2025-04-30T12:35:00Z">
        <w:r w:rsidRPr="002C2FC4">
          <w:t xml:space="preserve"> </w:t>
        </w:r>
        <w:r>
          <w:t xml:space="preserve">can be associated with successful emulation in each </w:t>
        </w:r>
        <w:r w:rsidRPr="002C2FC4">
          <w:t>emulation environment</w:t>
        </w:r>
        <w:r>
          <w:t>.</w:t>
        </w:r>
        <w:r w:rsidRPr="002C2FC4">
          <w:t xml:space="preserve"> </w:t>
        </w:r>
      </w:ins>
      <w:ins w:id="56" w:author="Nokia1" w:date="2025-05-22T09:36:00Z" w16du:dateUtc="2025-05-22T00:36:00Z">
        <w:r w:rsidR="00904872">
          <w:t>E.g., the network digital twin will not have impact on</w:t>
        </w:r>
      </w:ins>
      <w:ins w:id="57" w:author="Nokia1" w:date="2025-05-22T09:37:00Z" w16du:dateUtc="2025-05-22T00:37:00Z">
        <w:r w:rsidR="00904872">
          <w:t xml:space="preserve"> users while a live </w:t>
        </w:r>
        <w:proofErr w:type="spellStart"/>
        <w:r w:rsidR="00904872">
          <w:t>netwok</w:t>
        </w:r>
        <w:proofErr w:type="spellEnd"/>
        <w:r w:rsidR="00904872">
          <w:t xml:space="preserve"> may have impact even </w:t>
        </w:r>
        <w:r w:rsidR="00B45DFB">
          <w:t xml:space="preserve"> in constrained conditions. </w:t>
        </w:r>
      </w:ins>
      <w:ins w:id="58" w:author="Nokia1" w:date="2025-05-22T09:39:00Z" w16du:dateUtc="2025-05-22T00:39:00Z">
        <w:r w:rsidR="00B45DFB">
          <w:t>T</w:t>
        </w:r>
      </w:ins>
      <w:ins w:id="59" w:author="Nokia1" w:date="2025-05-22T09:39:00Z">
        <w:r w:rsidR="00B45DFB" w:rsidRPr="00B45DFB">
          <w:t xml:space="preserve">he </w:t>
        </w:r>
      </w:ins>
      <w:ins w:id="60" w:author="Nokia1" w:date="2025-05-22T09:39:00Z" w16du:dateUtc="2025-05-22T00:39:00Z">
        <w:r w:rsidR="00B45DFB">
          <w:t xml:space="preserve">MnS </w:t>
        </w:r>
      </w:ins>
      <w:ins w:id="61" w:author="Nokia1" w:date="2025-05-22T09:39:00Z">
        <w:r w:rsidR="00B45DFB" w:rsidRPr="00B45DFB">
          <w:t xml:space="preserve">consumer </w:t>
        </w:r>
      </w:ins>
      <w:ins w:id="62" w:author="Nokia1" w:date="2025-05-22T09:40:00Z" w16du:dateUtc="2025-05-22T00:40:00Z">
        <w:r w:rsidR="00B45DFB">
          <w:t xml:space="preserve">should be able </w:t>
        </w:r>
      </w:ins>
      <w:ins w:id="63" w:author="Nokia1" w:date="2025-05-22T09:39:00Z">
        <w:r w:rsidR="00B45DFB" w:rsidRPr="00B45DFB">
          <w:t xml:space="preserve">to determine the safest environment </w:t>
        </w:r>
      </w:ins>
      <w:ins w:id="64" w:author="Nokia1" w:date="2025-05-22T09:40:00Z" w16du:dateUtc="2025-05-22T00:40:00Z">
        <w:r w:rsidR="00B45DFB">
          <w:t>where</w:t>
        </w:r>
      </w:ins>
      <w:ins w:id="65" w:author="Nokia1" w:date="2025-05-22T09:39:00Z">
        <w:r w:rsidR="00B45DFB" w:rsidRPr="00B45DFB">
          <w:t xml:space="preserve"> to </w:t>
        </w:r>
      </w:ins>
      <w:ins w:id="66" w:author="Nokia1" w:date="2025-05-22T09:40:00Z" w16du:dateUtc="2025-05-22T00:40:00Z">
        <w:r w:rsidR="00B45DFB">
          <w:t xml:space="preserve">start inference </w:t>
        </w:r>
      </w:ins>
      <w:ins w:id="67" w:author="Nokia1" w:date="2025-05-22T09:39:00Z">
        <w:r w:rsidR="00B45DFB" w:rsidRPr="00B45DFB">
          <w:t>emulation.</w:t>
        </w:r>
        <w:r w:rsidR="00B45DFB" w:rsidRPr="00B45DFB">
          <w:rPr>
            <w:lang w:val="en-US"/>
          </w:rPr>
          <w:t xml:space="preserve"> </w:t>
        </w:r>
      </w:ins>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r w:rsidRPr="009D74FD">
        <w:rPr>
          <w:rFonts w:eastAsia="SimSun"/>
        </w:rPr>
        <w:t>emulation</w:t>
      </w:r>
      <w:r w:rsidRPr="009D74FD">
        <w:rPr>
          <w:rFonts w:eastAsia="SimSun" w:hint="eastAsia"/>
          <w:lang w:val="en-US" w:eastAsia="zh-CN"/>
        </w:rPr>
        <w:t xml:space="preserve">, </w:t>
      </w:r>
      <w:r w:rsidRPr="009D74FD">
        <w:rPr>
          <w:rFonts w:eastAsia="SimSun"/>
          <w:lang w:val="en-US" w:eastAsia="zh-CN"/>
        </w:rPr>
        <w:t xml:space="preserve">the </w:t>
      </w:r>
      <w:r w:rsidRPr="009D74FD">
        <w:rPr>
          <w:rFonts w:eastAsia="SimSun"/>
        </w:rPr>
        <w:t>emulation</w:t>
      </w:r>
      <w:r w:rsidRPr="009D74FD">
        <w:rPr>
          <w:rFonts w:eastAsia="SimSun" w:hint="eastAsia"/>
          <w:lang w:val="en-US" w:eastAsia="zh-CN"/>
        </w:rPr>
        <w:t xml:space="preserve"> time,</w:t>
      </w:r>
      <w:r w:rsidRPr="009D74FD">
        <w:rPr>
          <w:rFonts w:eastAsia="SimSun"/>
          <w:lang w:val="en-US" w:eastAsia="zh-CN"/>
        </w:rPr>
        <w:t xml:space="preserve"> and other relevant parameters</w:t>
      </w:r>
      <w:r w:rsidRPr="009D74FD">
        <w:rPr>
          <w:rFonts w:eastAsia="SimSun" w:hint="eastAsia"/>
          <w:lang w:val="en-US" w:eastAsia="zh-CN"/>
        </w:rPr>
        <w:t>.</w:t>
      </w:r>
    </w:p>
    <w:p w14:paraId="6C94ACFC" w14:textId="5399A3BF" w:rsidR="00B11A03" w:rsidRDefault="00B11A03" w:rsidP="00B11A03">
      <w:pPr>
        <w:spacing w:after="120" w:line="264" w:lineRule="auto"/>
        <w:rPr>
          <w:ins w:id="68" w:author="Stephen Mwanje (Nokia)" w:date="2025-04-30T14:35:00Z" w16du:dateUtc="2025-04-30T12:35:00Z"/>
        </w:rPr>
      </w:pPr>
      <w:ins w:id="69" w:author="Stephen Mwanje (Nokia)" w:date="2025-04-30T14:35:00Z" w16du:dateUtc="2025-04-30T12:35:00Z">
        <w:r>
          <w:lastRenderedPageBreak/>
          <w:t>The</w:t>
        </w:r>
        <w:r w:rsidRPr="002C2FC4">
          <w:t xml:space="preserve"> 3GPP management system </w:t>
        </w:r>
        <w:r>
          <w:t>should</w:t>
        </w:r>
        <w:r w:rsidRPr="002C2FC4">
          <w:t xml:space="preserve"> </w:t>
        </w:r>
        <w:r>
          <w:t>support</w:t>
        </w:r>
        <w:r w:rsidRPr="002C2FC4">
          <w:t xml:space="preserve"> </w:t>
        </w:r>
        <w:r>
          <w:t>the capability to</w:t>
        </w:r>
        <w:del w:id="70" w:author="Nokia1" w:date="2025-05-22T09:35:00Z" w16du:dateUtc="2025-05-22T00:35:00Z">
          <w:r w:rsidDel="00904872">
            <w:delText xml:space="preserve"> </w:delText>
          </w:r>
        </w:del>
        <w:r>
          <w:t xml:space="preserve"> gradually </w:t>
        </w:r>
        <w:r w:rsidRPr="002C2FC4">
          <w:t>execut</w:t>
        </w:r>
        <w:r>
          <w:t>e</w:t>
        </w:r>
        <w:r w:rsidRPr="002C2FC4">
          <w:t xml:space="preserve"> the AI/ML inference or its actions </w:t>
        </w:r>
        <w:r>
          <w:t>on different</w:t>
        </w:r>
        <w:r w:rsidRPr="002C2FC4">
          <w:t xml:space="preserve"> emulation environment</w:t>
        </w:r>
        <w:r>
          <w:t xml:space="preserve">s. </w:t>
        </w:r>
        <w:r>
          <w:rPr>
            <w:rFonts w:cs="Arial"/>
          </w:rPr>
          <w:t>T</w:t>
        </w:r>
        <w:r w:rsidRPr="002C2FC4">
          <w:rPr>
            <w:rFonts w:cs="Arial"/>
          </w:rPr>
          <w:t>he inference emulation function</w:t>
        </w:r>
        <w:r w:rsidRPr="002C2FC4" w:rsidDel="00336FBA">
          <w:rPr>
            <w:rFonts w:cs="Arial"/>
          </w:rPr>
          <w:t xml:space="preserve"> </w:t>
        </w:r>
        <w:r w:rsidRPr="002C2FC4">
          <w:rPr>
            <w:rFonts w:cs="Arial"/>
          </w:rPr>
          <w:t>may</w:t>
        </w:r>
        <w:r>
          <w:rPr>
            <w:rFonts w:cs="Arial"/>
          </w:rPr>
          <w:t xml:space="preserve"> </w:t>
        </w:r>
        <w:proofErr w:type="spellStart"/>
        <w:r w:rsidRPr="002C2FC4">
          <w:t>ontrol</w:t>
        </w:r>
        <w:proofErr w:type="spellEnd"/>
        <w:r w:rsidRPr="002C2FC4">
          <w:t xml:space="preserve"> </w:t>
        </w:r>
        <w:r>
          <w:t>e.g., a</w:t>
        </w:r>
        <w:r w:rsidRPr="002C2FC4">
          <w:t>djust the allowed parameter space/ranges of the parameters optimized by the ML model or AI/ML inference function depending on the emulation environment to which the ML model, AI/ML inference function or the actions are being executed.</w:t>
        </w:r>
        <w:r>
          <w:t xml:space="preserve"> Alternatively, it may d</w:t>
        </w:r>
        <w:r w:rsidRPr="002C2FC4">
          <w:t>eploy the actions of the ML model or AI/ML inference function on a selected emulation environment or the real network</w:t>
        </w:r>
        <w:r>
          <w:t xml:space="preserve"> or bl</w:t>
        </w:r>
        <w:r w:rsidRPr="002C2FC4">
          <w:t>ock the ML model or AI/ML inference function from being deployed on the network.</w:t>
        </w:r>
      </w:ins>
    </w:p>
    <w:p w14:paraId="1EBD2527" w14:textId="7FCA0B91" w:rsidR="00B11A03" w:rsidRPr="002C2FC4" w:rsidRDefault="00B11A03" w:rsidP="00B11A03">
      <w:pPr>
        <w:ind w:left="1134" w:hanging="850"/>
        <w:rPr>
          <w:ins w:id="71" w:author="Stephen Mwanje (Nokia)" w:date="2025-04-30T14:35:00Z" w16du:dateUtc="2025-04-30T12:35:00Z"/>
        </w:rPr>
      </w:pPr>
      <w:ins w:id="72" w:author="Stephen Mwanje (Nokia)" w:date="2025-04-30T14:35:00Z" w16du:dateUtc="2025-04-30T12:35:00Z">
        <w:r>
          <w:t>Example: The lower level of testing may be on a simulation followed by a test network and the followed by a live network. T</w:t>
        </w:r>
        <w:r w:rsidRPr="002C2FC4">
          <w:t xml:space="preserve">he emulation </w:t>
        </w:r>
        <w:r>
          <w:t>a live</w:t>
        </w:r>
        <w:r w:rsidRPr="002C2FC4">
          <w:t xml:space="preserve"> network </w:t>
        </w:r>
        <w:r>
          <w:t xml:space="preserve">could </w:t>
        </w:r>
        <w:r w:rsidRPr="002C2FC4">
          <w:t>in a controlled manner, e.g. only within certain hours or only on cells with a particular type of load or only on cells in a particular geographical area or in limited subscriber groups.</w:t>
        </w:r>
        <w:r>
          <w:t xml:space="preserve"> In each</w:t>
        </w:r>
      </w:ins>
      <w:ins w:id="73" w:author="Nokia1" w:date="2025-05-22T09:42:00Z" w16du:dateUtc="2025-05-22T00:42:00Z">
        <w:r w:rsidR="00A11517">
          <w:t xml:space="preserve"> </w:t>
        </w:r>
      </w:ins>
      <w:ins w:id="74" w:author="Stephen Mwanje (Nokia)" w:date="2025-04-30T14:35:00Z" w16du:dateUtc="2025-04-30T12:35:00Z">
        <w:r>
          <w:t>case the ML model is then label</w:t>
        </w:r>
      </w:ins>
      <w:ins w:id="75" w:author="Nokia1" w:date="2025-05-22T09:42:00Z" w16du:dateUtc="2025-05-22T00:42:00Z">
        <w:r w:rsidR="00A11517">
          <w:t>led</w:t>
        </w:r>
      </w:ins>
      <w:ins w:id="76" w:author="Stephen Mwanje (Nokia)" w:date="2025-04-30T14:35:00Z" w16du:dateUtc="2025-04-30T12:35:00Z">
        <w:r>
          <w:t xml:space="preserve"> with a trust level if it has passed the specific level of emulation</w:t>
        </w:r>
      </w:ins>
      <w:ins w:id="77" w:author="Nokia1" w:date="2025-05-22T09:42:00Z" w16du:dateUtc="2025-05-22T00:42:00Z">
        <w:r w:rsidR="00A11517">
          <w:t xml:space="preserve"> star</w:t>
        </w:r>
      </w:ins>
      <w:ins w:id="78" w:author="Nokia1" w:date="2025-05-22T09:43:00Z" w16du:dateUtc="2025-05-22T00:43:00Z">
        <w:r w:rsidR="00A11517">
          <w:t>ting from the safest (least cost) environment to the more business impactful environments</w:t>
        </w:r>
      </w:ins>
      <w:ins w:id="79" w:author="Stephen Mwanje (Nokia)" w:date="2025-04-30T14:35:00Z" w16du:dateUtc="2025-04-30T12:35:00Z">
        <w:r>
          <w:t>.</w:t>
        </w:r>
      </w:ins>
    </w:p>
    <w:p w14:paraId="59470855" w14:textId="77777777" w:rsidR="00B11A03" w:rsidRPr="00F17505" w:rsidRDefault="00B11A03" w:rsidP="00B11A03">
      <w:pPr>
        <w:pStyle w:val="Heading3"/>
        <w:rPr>
          <w:ins w:id="80" w:author="Stephen Mwanje (Nokia)" w:date="2025-04-30T14:35:00Z" w16du:dateUtc="2025-04-30T12:35:00Z"/>
        </w:rPr>
      </w:pPr>
      <w:bookmarkStart w:id="81" w:name="_CR6_3_3"/>
      <w:bookmarkStart w:id="82" w:name="_Toc188006571"/>
      <w:bookmarkEnd w:id="81"/>
      <w:ins w:id="83" w:author="Stephen Mwanje (Nokia)" w:date="2025-04-30T14:35:00Z" w16du:dateUtc="2025-04-30T12:35:00Z">
        <w:r w:rsidRPr="00F17505">
          <w:t>6.</w:t>
        </w:r>
        <w:r>
          <w:t>3</w:t>
        </w:r>
        <w:r w:rsidRPr="00F17505">
          <w:t>.3</w:t>
        </w:r>
        <w:r w:rsidRPr="00F17505">
          <w:tab/>
        </w:r>
        <w:r w:rsidRPr="00F17505">
          <w:rPr>
            <w:lang w:eastAsia="zh-CN"/>
          </w:rPr>
          <w:t>Requirements</w:t>
        </w:r>
        <w:r w:rsidRPr="00F17505">
          <w:t xml:space="preserve"> for </w:t>
        </w:r>
        <w:r>
          <w:t>Managing AI/ML inference emulation</w:t>
        </w:r>
        <w:bookmarkEnd w:id="82"/>
      </w:ins>
    </w:p>
    <w:p w14:paraId="15178371" w14:textId="77777777" w:rsidR="00B11A03" w:rsidRPr="00F17505" w:rsidRDefault="00B11A03" w:rsidP="00B11A03">
      <w:pPr>
        <w:pStyle w:val="TH"/>
        <w:rPr>
          <w:ins w:id="84" w:author="Stephen Mwanje (Nokia)" w:date="2025-04-30T14:35:00Z" w16du:dateUtc="2025-04-30T12:35:00Z"/>
        </w:rPr>
      </w:pPr>
      <w:bookmarkStart w:id="85" w:name="_CRTable6_3_31"/>
      <w:ins w:id="86" w:author="Stephen Mwanje (Nokia)" w:date="2025-04-30T14:35:00Z" w16du:dateUtc="2025-04-30T12:35:00Z">
        <w:r w:rsidRPr="00F17505">
          <w:t xml:space="preserve">Table </w:t>
        </w:r>
        <w:bookmarkEnd w:id="85"/>
        <w:r w:rsidRPr="00F17505">
          <w:t>6.</w:t>
        </w:r>
        <w:r>
          <w:t>3</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11A03" w:rsidRPr="00F17505" w14:paraId="6113CB29" w14:textId="77777777" w:rsidTr="00DB3454">
        <w:trPr>
          <w:tblHeader/>
          <w:jc w:val="center"/>
          <w:ins w:id="87" w:author="Stephen Mwanje (Nokia)" w:date="2025-04-30T14:35:00Z"/>
        </w:trPr>
        <w:tc>
          <w:tcPr>
            <w:tcW w:w="1838" w:type="dxa"/>
            <w:tcBorders>
              <w:top w:val="single" w:sz="4" w:space="0" w:color="auto"/>
              <w:left w:val="single" w:sz="4" w:space="0" w:color="auto"/>
              <w:bottom w:val="single" w:sz="4" w:space="0" w:color="auto"/>
              <w:right w:val="single" w:sz="4" w:space="0" w:color="auto"/>
            </w:tcBorders>
            <w:hideMark/>
          </w:tcPr>
          <w:p w14:paraId="421A425E" w14:textId="77777777" w:rsidR="00B11A03" w:rsidRPr="00F17505" w:rsidRDefault="00B11A03" w:rsidP="00DB3454">
            <w:pPr>
              <w:pStyle w:val="TAH"/>
              <w:keepNext w:val="0"/>
              <w:rPr>
                <w:ins w:id="88" w:author="Stephen Mwanje (Nokia)" w:date="2025-04-30T14:35:00Z" w16du:dateUtc="2025-04-30T12:35:00Z"/>
              </w:rPr>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470F275" w14:textId="77777777" w:rsidR="00B11A03" w:rsidRPr="00F17505" w:rsidRDefault="00B11A03" w:rsidP="00DB3454">
            <w:pPr>
              <w:pStyle w:val="TAH"/>
              <w:keepNext w:val="0"/>
              <w:rPr>
                <w:ins w:id="89" w:author="Stephen Mwanje (Nokia)" w:date="2025-04-30T14:35:00Z" w16du:dateUtc="2025-04-30T12:35:00Z"/>
              </w:rPr>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7C1231F7" w14:textId="77777777" w:rsidR="00B11A03" w:rsidRPr="00F17505" w:rsidRDefault="00B11A03" w:rsidP="00DB3454">
            <w:pPr>
              <w:pStyle w:val="TAH"/>
              <w:keepNext w:val="0"/>
              <w:rPr>
                <w:ins w:id="90" w:author="Stephen Mwanje (Nokia)" w:date="2025-04-30T14:35:00Z" w16du:dateUtc="2025-04-30T12:35:00Z"/>
              </w:rPr>
            </w:pPr>
            <w:r w:rsidRPr="00F17505">
              <w:t>Related use case(s)</w:t>
            </w:r>
          </w:p>
        </w:tc>
      </w:tr>
      <w:tr w:rsidR="00B11A03" w:rsidRPr="00F17505" w14:paraId="6029E3CF" w14:textId="77777777" w:rsidTr="00DB3454">
        <w:trPr>
          <w:trHeight w:val="659"/>
          <w:jc w:val="center"/>
          <w:ins w:id="91"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4F65DC9A" w14:textId="77777777" w:rsidR="00B11A03" w:rsidRPr="00FE347C" w:rsidRDefault="00B11A03" w:rsidP="00DB3454">
            <w:pPr>
              <w:pStyle w:val="TAL"/>
              <w:keepNext w:val="0"/>
              <w:rPr>
                <w:ins w:id="92" w:author="Stephen Mwanje (Nokia)" w:date="2025-04-30T14:35:00Z" w16du:dateUtc="2025-04-30T12:35:00Z"/>
                <w:b/>
                <w:lang w:eastAsia="zh-CN"/>
              </w:rPr>
            </w:pPr>
            <w:bookmarkStart w:id="93" w:name="_Hlk135928502"/>
            <w:r w:rsidRPr="003E7343">
              <w:rPr>
                <w:b/>
                <w:lang w:eastAsia="zh-CN"/>
              </w:rPr>
              <w:t>REQ-AI/ML</w:t>
            </w:r>
            <w:r>
              <w:rPr>
                <w:b/>
                <w:lang w:eastAsia="zh-CN"/>
              </w:rPr>
              <w:t>_EMUL</w:t>
            </w:r>
            <w:r w:rsidRPr="003E7343">
              <w:rPr>
                <w:b/>
                <w:lang w:eastAsia="zh-CN"/>
              </w:rPr>
              <w:t>-</w:t>
            </w:r>
            <w:r>
              <w:rPr>
                <w:b/>
                <w:lang w:eastAsia="zh-CN"/>
              </w:rPr>
              <w:t>1</w:t>
            </w:r>
            <w:del w:id="94" w:author="Stephen Mwanje (Nokia)" w:date="2025-04-30T14:40:00Z" w16du:dateUtc="2025-04-30T12:40:00Z">
              <w:r w:rsidDel="00B11A03">
                <w:rPr>
                  <w:b/>
                  <w:lang w:eastAsia="zh-CN"/>
                </w:rPr>
                <w:delText>:</w:delText>
              </w:r>
            </w:del>
            <w:bookmarkEnd w:id="93"/>
          </w:p>
        </w:tc>
        <w:tc>
          <w:tcPr>
            <w:tcW w:w="5954" w:type="dxa"/>
            <w:tcBorders>
              <w:top w:val="single" w:sz="4" w:space="0" w:color="auto"/>
              <w:left w:val="single" w:sz="4" w:space="0" w:color="auto"/>
              <w:bottom w:val="single" w:sz="4" w:space="0" w:color="auto"/>
              <w:right w:val="single" w:sz="4" w:space="0" w:color="auto"/>
            </w:tcBorders>
          </w:tcPr>
          <w:p w14:paraId="11CCF1B1" w14:textId="77777777" w:rsidR="00B11A03" w:rsidRPr="00B714A8" w:rsidRDefault="00B11A03" w:rsidP="00DB3454">
            <w:pPr>
              <w:spacing w:line="264" w:lineRule="auto"/>
              <w:jc w:val="both"/>
              <w:rPr>
                <w:ins w:id="95" w:author="Stephen Mwanje (Nokia)" w:date="2025-04-30T14:35:00Z" w16du:dateUtc="2025-04-30T12:35:00Z"/>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ins w:id="96" w:author="Stephen Mwanje (Nokia)" w:date="2025-04-30T14:35:00Z" w16du:dateUtc="2025-04-30T12:35:00Z">
              <w:r>
                <w:rPr>
                  <w:rFonts w:cs="Arial"/>
                </w:rPr>
                <w:t>request</w:t>
              </w:r>
              <w:r w:rsidRPr="002C2FC4">
                <w:rPr>
                  <w:rFonts w:cs="Arial"/>
                </w:rPr>
                <w:t xml:space="preserve"> </w:t>
              </w:r>
              <w:r>
                <w:rPr>
                  <w:rFonts w:cs="Arial"/>
                </w:rPr>
                <w:t xml:space="preserve">emulation of </w:t>
              </w:r>
              <w:r w:rsidRPr="002C2FC4">
                <w:rPr>
                  <w:rFonts w:cs="Arial"/>
                </w:rPr>
                <w:t>a</w:t>
              </w:r>
              <w:r>
                <w:rPr>
                  <w:rFonts w:cs="Arial"/>
                </w:rPr>
                <w:t>n</w:t>
              </w:r>
              <w:r w:rsidRPr="002C2FC4">
                <w:rPr>
                  <w:rFonts w:cs="Arial"/>
                </w:rPr>
                <w:t xml:space="preserve"> ML model </w:t>
              </w:r>
              <w:r>
                <w:rPr>
                  <w:rFonts w:cs="Arial"/>
                </w:rPr>
                <w:t xml:space="preserve">and </w:t>
              </w:r>
            </w:ins>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7E60BC6F" w14:textId="77777777" w:rsidR="00B11A03" w:rsidRPr="00DD771A" w:rsidRDefault="00B11A03" w:rsidP="00DB3454">
            <w:pPr>
              <w:pStyle w:val="TAL"/>
              <w:keepNext w:val="0"/>
              <w:rPr>
                <w:ins w:id="97" w:author="Stephen Mwanje (Nokia)" w:date="2025-04-30T14:35:00Z" w16du:dateUtc="2025-04-30T12:35:00Z"/>
              </w:rPr>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B11A03" w:rsidRPr="00F17505" w14:paraId="0A100E26" w14:textId="77777777" w:rsidTr="00DB3454">
        <w:trPr>
          <w:trHeight w:val="659"/>
          <w:jc w:val="center"/>
          <w:ins w:id="98"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42157535" w14:textId="77777777" w:rsidR="00B11A03" w:rsidRPr="003E7343" w:rsidRDefault="00B11A03" w:rsidP="00DB3454">
            <w:pPr>
              <w:pStyle w:val="TAL"/>
              <w:keepNext w:val="0"/>
              <w:rPr>
                <w:ins w:id="99" w:author="Stephen Mwanje (Nokia)" w:date="2025-04-30T14:35:00Z" w16du:dateUtc="2025-04-30T12:35:00Z"/>
                <w:b/>
                <w:lang w:eastAsia="zh-CN"/>
              </w:rPr>
            </w:pPr>
            <w:r w:rsidRPr="003E7343">
              <w:rPr>
                <w:b/>
                <w:lang w:eastAsia="zh-CN"/>
              </w:rPr>
              <w:t>REQ-AI/ML</w:t>
            </w:r>
            <w:r>
              <w:rPr>
                <w:b/>
                <w:lang w:eastAsia="zh-CN"/>
              </w:rPr>
              <w:t>_EMUL</w:t>
            </w:r>
            <w:r w:rsidRPr="003E7343">
              <w:rPr>
                <w:b/>
                <w:lang w:eastAsia="zh-CN"/>
              </w:rPr>
              <w:t>-</w:t>
            </w:r>
            <w:r>
              <w:rPr>
                <w:b/>
                <w:lang w:eastAsia="zh-CN"/>
              </w:rPr>
              <w:t>2</w:t>
            </w:r>
            <w:del w:id="100" w:author="Stephen Mwanje (Nokia)" w:date="2025-04-30T14:40:00Z" w16du:dateUtc="2025-04-30T12:40:00Z">
              <w:r w:rsidDel="00B11A03">
                <w:rPr>
                  <w:b/>
                  <w:lang w:eastAsia="zh-CN"/>
                </w:rPr>
                <w:delText>:</w:delText>
              </w:r>
            </w:del>
          </w:p>
        </w:tc>
        <w:tc>
          <w:tcPr>
            <w:tcW w:w="5954" w:type="dxa"/>
            <w:tcBorders>
              <w:top w:val="single" w:sz="4" w:space="0" w:color="auto"/>
              <w:left w:val="single" w:sz="4" w:space="0" w:color="auto"/>
              <w:bottom w:val="single" w:sz="4" w:space="0" w:color="auto"/>
              <w:right w:val="single" w:sz="4" w:space="0" w:color="auto"/>
            </w:tcBorders>
          </w:tcPr>
          <w:p w14:paraId="4C3E5981" w14:textId="037B34F5" w:rsidR="00B11A03" w:rsidRPr="003E7343" w:rsidRDefault="00B11A03" w:rsidP="00DB3454">
            <w:pPr>
              <w:spacing w:line="264" w:lineRule="auto"/>
              <w:jc w:val="both"/>
              <w:rPr>
                <w:ins w:id="101" w:author="Stephen Mwanje (Nokia)" w:date="2025-04-30T14:35:00Z" w16du:dateUtc="2025-04-30T12:35:00Z"/>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w:t>
            </w:r>
            <w:ins w:id="102" w:author="Stephen Mwanje (Nokia)" w:date="2025-04-30T14:42:00Z" w16du:dateUtc="2025-04-30T12:42:00Z">
              <w:r w:rsidR="00A838FE">
                <w:rPr>
                  <w:rFonts w:cs="Arial"/>
                </w:rPr>
                <w:t xml:space="preserve">and </w:t>
              </w:r>
            </w:ins>
            <w:del w:id="103" w:author="Stephen Mwanje (Nokia)" w:date="2025-04-30T14:42:00Z" w16du:dateUtc="2025-04-30T12:42:00Z">
              <w:r w:rsidR="00A838FE" w:rsidDel="00A838FE">
                <w:rPr>
                  <w:rFonts w:cs="Arial"/>
                </w:rPr>
                <w:delText xml:space="preserve">to </w:delText>
              </w:r>
            </w:del>
            <w:r>
              <w:rPr>
                <w:rFonts w:cs="Arial"/>
              </w:rPr>
              <w:t xml:space="preserve">provide inference emulation reports on an ML </w:t>
            </w:r>
            <w:r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0EFC8F3F" w14:textId="77777777" w:rsidR="00B11A03" w:rsidRPr="002D608A" w:rsidRDefault="00B11A03" w:rsidP="00DB3454">
            <w:pPr>
              <w:pStyle w:val="TAL"/>
              <w:keepNext w:val="0"/>
              <w:rPr>
                <w:ins w:id="104" w:author="Stephen Mwanje (Nokia)" w:date="2025-04-30T14:35:00Z" w16du:dateUtc="2025-04-30T12:35:00Z"/>
              </w:rPr>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B11A03" w:rsidRPr="00F17505" w14:paraId="73B6523C" w14:textId="77777777" w:rsidTr="00DB3454">
        <w:trPr>
          <w:trHeight w:val="659"/>
          <w:jc w:val="center"/>
          <w:ins w:id="105"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24FB8C5E" w14:textId="77777777" w:rsidR="00B11A03" w:rsidRPr="003E7343" w:rsidRDefault="00B11A03" w:rsidP="00DB3454">
            <w:pPr>
              <w:pStyle w:val="TAL"/>
              <w:keepNext w:val="0"/>
              <w:rPr>
                <w:ins w:id="106" w:author="Stephen Mwanje (Nokia)" w:date="2025-04-30T14:35:00Z" w16du:dateUtc="2025-04-30T12:35:00Z"/>
                <w:b/>
                <w:lang w:eastAsia="zh-CN"/>
              </w:rPr>
            </w:pPr>
            <w:r w:rsidRPr="009D74FD">
              <w:rPr>
                <w:rFonts w:eastAsia="SimSun"/>
                <w:b/>
              </w:rPr>
              <w:t>REQ-</w:t>
            </w:r>
            <w:r w:rsidRPr="009D74FD">
              <w:rPr>
                <w:rFonts w:eastAsia="SimSun" w:hint="eastAsia"/>
                <w:b/>
                <w:lang w:val="en-US" w:eastAsia="zh-CN"/>
              </w:rPr>
              <w:t>EMUL_SEL</w:t>
            </w:r>
            <w:r w:rsidRPr="009D74FD">
              <w:rPr>
                <w:rFonts w:eastAsia="SimSun"/>
                <w:b/>
              </w:rPr>
              <w:t>-</w:t>
            </w:r>
            <w:r w:rsidRPr="009D74FD">
              <w:rPr>
                <w:rFonts w:eastAsia="SimSun"/>
                <w:b/>
                <w:lang w:val="en-US" w:eastAsia="zh-CN"/>
              </w:rPr>
              <w:t>1</w:t>
            </w:r>
          </w:p>
        </w:tc>
        <w:tc>
          <w:tcPr>
            <w:tcW w:w="5954" w:type="dxa"/>
            <w:tcBorders>
              <w:top w:val="single" w:sz="4" w:space="0" w:color="auto"/>
              <w:left w:val="single" w:sz="4" w:space="0" w:color="auto"/>
              <w:bottom w:val="single" w:sz="4" w:space="0" w:color="auto"/>
              <w:right w:val="single" w:sz="4" w:space="0" w:color="auto"/>
            </w:tcBorders>
          </w:tcPr>
          <w:p w14:paraId="6144AD57" w14:textId="7D04AA72" w:rsidR="00B11A03" w:rsidRPr="003E7343" w:rsidRDefault="00B11A03" w:rsidP="00DB3454">
            <w:pPr>
              <w:spacing w:line="264" w:lineRule="auto"/>
              <w:jc w:val="both"/>
              <w:rPr>
                <w:ins w:id="107" w:author="Stephen Mwanje (Nokia)" w:date="2025-04-30T14:35:00Z" w16du:dateUtc="2025-04-30T12:35:00Z"/>
                <w:bCs/>
                <w:lang w:eastAsia="zh-CN"/>
              </w:rPr>
            </w:pPr>
            <w:r w:rsidRPr="009D74FD">
              <w:rPr>
                <w:rFonts w:eastAsia="SimSun" w:hint="eastAsia"/>
                <w:bCs/>
                <w:lang w:eastAsia="zh-CN"/>
              </w:rPr>
              <w:t>The MnS producer for AI/ML inference emulation should have a capability enabling an authorized MnS consumer to</w:t>
            </w:r>
            <w:r>
              <w:rPr>
                <w:rFonts w:eastAsia="SimSun"/>
                <w:bCs/>
                <w:lang w:eastAsia="zh-CN"/>
              </w:rPr>
              <w:t xml:space="preserve"> </w:t>
            </w:r>
            <w:ins w:id="108" w:author="Stephen Mwanje (Nokia)" w:date="2025-04-30T14:43:00Z" w16du:dateUtc="2025-04-30T12:43:00Z">
              <w:r w:rsidR="00A838FE">
                <w:rPr>
                  <w:rFonts w:cs="Arial"/>
                </w:rPr>
                <w:t>receive information on</w:t>
              </w:r>
              <w:r w:rsidR="00A838FE" w:rsidRPr="002C2FC4">
                <w:rPr>
                  <w:rFonts w:cs="Arial"/>
                </w:rPr>
                <w:t xml:space="preserve"> the available emulation environment(s)</w:t>
              </w:r>
              <w:r w:rsidR="00A838FE">
                <w:rPr>
                  <w:rFonts w:cs="Arial"/>
                </w:rPr>
                <w:t xml:space="preserve"> or</w:t>
              </w:r>
              <w:r w:rsidR="00A838FE" w:rsidRPr="009D74FD">
                <w:rPr>
                  <w:rFonts w:eastAsia="SimSun" w:hint="eastAsia"/>
                  <w:bCs/>
                  <w:lang w:eastAsia="zh-CN"/>
                </w:rPr>
                <w:t xml:space="preserve"> </w:t>
              </w:r>
            </w:ins>
            <w:r w:rsidRPr="009D74FD">
              <w:rPr>
                <w:rFonts w:eastAsia="SimSun" w:hint="eastAsia"/>
                <w:bCs/>
                <w:lang w:eastAsia="zh-CN"/>
              </w:rPr>
              <w:t>select the emulation environment</w:t>
            </w:r>
            <w:r w:rsidRPr="009D74FD">
              <w:rPr>
                <w:rFonts w:eastAsia="SimSun" w:hint="eastAsia"/>
                <w:bCs/>
                <w:lang w:val="en-US" w:eastAsia="zh-CN"/>
              </w:rPr>
              <w:t>.</w:t>
            </w:r>
          </w:p>
        </w:tc>
        <w:tc>
          <w:tcPr>
            <w:tcW w:w="1904" w:type="dxa"/>
            <w:tcBorders>
              <w:top w:val="single" w:sz="4" w:space="0" w:color="auto"/>
              <w:left w:val="single" w:sz="4" w:space="0" w:color="auto"/>
              <w:bottom w:val="single" w:sz="4" w:space="0" w:color="auto"/>
              <w:right w:val="single" w:sz="4" w:space="0" w:color="auto"/>
            </w:tcBorders>
          </w:tcPr>
          <w:p w14:paraId="22BACF7A" w14:textId="77777777" w:rsidR="00B11A03" w:rsidRPr="002D608A" w:rsidRDefault="00B11A03" w:rsidP="00DB3454">
            <w:pPr>
              <w:pStyle w:val="TAL"/>
              <w:keepNext w:val="0"/>
              <w:rPr>
                <w:ins w:id="109" w:author="Stephen Mwanje (Nokia)" w:date="2025-04-30T14:35:00Z" w16du:dateUtc="2025-04-30T12:35:00Z"/>
              </w:rPr>
            </w:pPr>
            <w:r w:rsidRPr="009D74FD">
              <w:rPr>
                <w:rFonts w:eastAsia="SimSun"/>
              </w:rPr>
              <w:t>ML inference emulation</w:t>
            </w:r>
            <w:r w:rsidRPr="009D74FD">
              <w:rPr>
                <w:rFonts w:eastAsia="SimSun" w:hint="eastAsia"/>
              </w:rPr>
              <w:t xml:space="preserve"> environment selection</w:t>
            </w:r>
            <w:r w:rsidRPr="009D74FD">
              <w:rPr>
                <w:rFonts w:eastAsia="SimSun"/>
                <w:lang w:eastAsia="zh-CN"/>
              </w:rPr>
              <w:t xml:space="preserve"> (clause </w:t>
            </w:r>
            <w:r w:rsidRPr="009D74FD">
              <w:rPr>
                <w:rFonts w:eastAsia="SimSun"/>
              </w:rPr>
              <w:t>6.3.2.</w:t>
            </w:r>
            <w:r>
              <w:rPr>
                <w:rFonts w:eastAsia="SimSun"/>
              </w:rPr>
              <w:t>2</w:t>
            </w:r>
            <w:r w:rsidRPr="009D74FD">
              <w:rPr>
                <w:rFonts w:eastAsia="SimSun"/>
                <w:lang w:eastAsia="zh-CN"/>
              </w:rPr>
              <w:t>)</w:t>
            </w:r>
          </w:p>
        </w:tc>
      </w:tr>
      <w:tr w:rsidR="00B11A03" w:rsidRPr="00F17505" w14:paraId="71D8EEAB" w14:textId="77777777" w:rsidTr="00DB3454">
        <w:trPr>
          <w:trHeight w:val="659"/>
          <w:jc w:val="center"/>
          <w:ins w:id="110"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347DBC9C" w14:textId="77777777" w:rsidR="00B11A03" w:rsidRPr="003E7343" w:rsidRDefault="00B11A03" w:rsidP="00DB3454">
            <w:pPr>
              <w:pStyle w:val="TAL"/>
              <w:keepNext w:val="0"/>
              <w:rPr>
                <w:ins w:id="111" w:author="Stephen Mwanje (Nokia)" w:date="2025-04-30T14:35:00Z" w16du:dateUtc="2025-04-30T12:35:00Z"/>
                <w:b/>
                <w:lang w:eastAsia="zh-CN"/>
              </w:rPr>
            </w:pPr>
            <w:ins w:id="112" w:author="Stephen Mwanje (Nokia)" w:date="2025-04-30T14:35:00Z" w16du:dateUtc="2025-04-30T12:35:00Z">
              <w:r w:rsidRPr="002C2FC4">
                <w:rPr>
                  <w:b/>
                  <w:lang w:eastAsia="zh-CN"/>
                </w:rPr>
                <w:t>REQ-AI/ML_</w:t>
              </w:r>
              <w:r w:rsidRPr="009D74FD">
                <w:rPr>
                  <w:rFonts w:eastAsia="SimSun" w:hint="eastAsia"/>
                  <w:b/>
                  <w:lang w:val="en-US" w:eastAsia="zh-CN"/>
                </w:rPr>
                <w:t xml:space="preserve"> SEL</w:t>
              </w:r>
              <w:r w:rsidRPr="009D74FD">
                <w:rPr>
                  <w:rFonts w:eastAsia="SimSun"/>
                  <w:b/>
                </w:rPr>
                <w:t>-</w:t>
              </w:r>
              <w:r>
                <w:rPr>
                  <w:rFonts w:eastAsia="SimSun"/>
                  <w:b/>
                  <w:lang w:val="en-US" w:eastAsia="zh-CN"/>
                </w:rPr>
                <w:t>2</w:t>
              </w:r>
            </w:ins>
          </w:p>
        </w:tc>
        <w:tc>
          <w:tcPr>
            <w:tcW w:w="5954" w:type="dxa"/>
            <w:tcBorders>
              <w:top w:val="single" w:sz="4" w:space="0" w:color="auto"/>
              <w:left w:val="single" w:sz="4" w:space="0" w:color="auto"/>
              <w:bottom w:val="single" w:sz="4" w:space="0" w:color="auto"/>
              <w:right w:val="single" w:sz="4" w:space="0" w:color="auto"/>
            </w:tcBorders>
          </w:tcPr>
          <w:p w14:paraId="56B98D67" w14:textId="7B6C43F2" w:rsidR="00B11A03" w:rsidRPr="003E7343" w:rsidRDefault="00B11A03" w:rsidP="00DB3454">
            <w:pPr>
              <w:spacing w:line="264" w:lineRule="auto"/>
              <w:jc w:val="both"/>
              <w:rPr>
                <w:ins w:id="113" w:author="Stephen Mwanje (Nokia)" w:date="2025-04-30T14:35:00Z" w16du:dateUtc="2025-04-30T12:35:00Z"/>
                <w:bCs/>
                <w:lang w:eastAsia="zh-CN"/>
              </w:rPr>
            </w:pPr>
            <w:ins w:id="114" w:author="Stephen Mwanje (Nokia)" w:date="2025-04-30T14:35:00Z" w16du:dateUtc="2025-04-30T12:35:00Z">
              <w:r w:rsidRPr="002C2FC4">
                <w:rPr>
                  <w:bCs/>
                  <w:lang w:eastAsia="zh-CN"/>
                </w:rPr>
                <w:t>The MnS producer for AI/ML inference emulation should have a capability to allow an authorized MnS consumer</w:t>
              </w:r>
              <w:r w:rsidRPr="002C2FC4">
                <w:t xml:space="preserve"> to manage or control </w:t>
              </w:r>
              <w:del w:id="115" w:author="Nokia1" w:date="2025-05-22T09:45:00Z" w16du:dateUtc="2025-05-22T00:45:00Z">
                <w:r w:rsidRPr="002C2FC4" w:rsidDel="00A11517">
                  <w:delText>a</w:delText>
                </w:r>
              </w:del>
            </w:ins>
            <w:ins w:id="116" w:author="Nokia1" w:date="2025-05-22T09:45:00Z" w16du:dateUtc="2025-05-22T00:45:00Z">
              <w:r w:rsidR="00A11517">
                <w:t>the</w:t>
              </w:r>
            </w:ins>
            <w:ins w:id="117" w:author="Stephen Mwanje (Nokia)" w:date="2025-04-30T14:35:00Z" w16du:dateUtc="2025-04-30T12:35:00Z">
              <w:r w:rsidRPr="002C2FC4">
                <w:t xml:space="preserve"> </w:t>
              </w:r>
              <w:r w:rsidRPr="002C2FC4">
                <w:rPr>
                  <w:lang w:eastAsia="zh-CN"/>
                </w:rPr>
                <w:t>ML inference emulation</w:t>
              </w:r>
              <w:del w:id="118" w:author="Nokia1" w:date="2025-05-22T09:45:00Z" w16du:dateUtc="2025-05-22T00:45:00Z">
                <w:r w:rsidRPr="002C2FC4" w:rsidDel="00A11517">
                  <w:rPr>
                    <w:lang w:eastAsia="zh-CN"/>
                  </w:rPr>
                  <w:delText xml:space="preserve"> </w:delText>
                </w:r>
                <w:r w:rsidDel="00A11517">
                  <w:rPr>
                    <w:lang w:eastAsia="zh-CN"/>
                  </w:rPr>
                  <w:delText>process</w:delText>
                </w:r>
              </w:del>
              <w:r w:rsidRPr="002C2FC4">
                <w:t>.</w:t>
              </w:r>
            </w:ins>
          </w:p>
        </w:tc>
        <w:tc>
          <w:tcPr>
            <w:tcW w:w="1904" w:type="dxa"/>
            <w:tcBorders>
              <w:top w:val="single" w:sz="4" w:space="0" w:color="auto"/>
              <w:left w:val="single" w:sz="4" w:space="0" w:color="auto"/>
              <w:bottom w:val="single" w:sz="4" w:space="0" w:color="auto"/>
              <w:right w:val="single" w:sz="4" w:space="0" w:color="auto"/>
            </w:tcBorders>
          </w:tcPr>
          <w:p w14:paraId="2772955E" w14:textId="77777777" w:rsidR="00B11A03" w:rsidRPr="002D608A" w:rsidRDefault="00B11A03" w:rsidP="00DB3454">
            <w:pPr>
              <w:pStyle w:val="TAL"/>
              <w:keepNext w:val="0"/>
              <w:rPr>
                <w:ins w:id="119" w:author="Stephen Mwanje (Nokia)" w:date="2025-04-30T14:35:00Z" w16du:dateUtc="2025-04-30T12:35:00Z"/>
              </w:rPr>
            </w:pPr>
            <w:ins w:id="120" w:author="Stephen Mwanje (Nokia)" w:date="2025-04-30T14:35:00Z" w16du:dateUtc="2025-04-30T12:35:00Z">
              <w:r w:rsidRPr="00E229D3">
                <w:rPr>
                  <w:rFonts w:eastAsia="SimSun"/>
                </w:rPr>
                <w:t>ML inference emulation</w:t>
              </w:r>
              <w:r w:rsidRPr="00E229D3">
                <w:rPr>
                  <w:rFonts w:eastAsia="SimSun" w:hint="eastAsia"/>
                </w:rPr>
                <w:t xml:space="preserve"> environment selection</w:t>
              </w:r>
              <w:r w:rsidRPr="00E229D3">
                <w:rPr>
                  <w:rFonts w:eastAsia="SimSun"/>
                  <w:lang w:eastAsia="zh-CN"/>
                </w:rPr>
                <w:t xml:space="preserve"> (clause </w:t>
              </w:r>
              <w:r w:rsidRPr="00E229D3">
                <w:rPr>
                  <w:rFonts w:eastAsia="SimSun"/>
                </w:rPr>
                <w:t>6.3.2.2</w:t>
              </w:r>
              <w:r w:rsidRPr="00E229D3">
                <w:rPr>
                  <w:rFonts w:eastAsia="SimSun"/>
                  <w:lang w:eastAsia="zh-CN"/>
                </w:rPr>
                <w:t>)</w:t>
              </w:r>
            </w:ins>
          </w:p>
        </w:tc>
      </w:tr>
      <w:tr w:rsidR="00B11A03" w:rsidRPr="00F17505" w14:paraId="62BFA93F" w14:textId="77777777" w:rsidTr="00DB3454">
        <w:trPr>
          <w:trHeight w:val="659"/>
          <w:jc w:val="center"/>
          <w:ins w:id="121"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2A4906D1" w14:textId="77777777" w:rsidR="00B11A03" w:rsidRPr="002C2FC4" w:rsidRDefault="00B11A03" w:rsidP="00DB3454">
            <w:pPr>
              <w:pStyle w:val="TAL"/>
              <w:keepNext w:val="0"/>
              <w:rPr>
                <w:ins w:id="122" w:author="Stephen Mwanje (Nokia)" w:date="2025-04-30T14:35:00Z" w16du:dateUtc="2025-04-30T12:35:00Z"/>
                <w:b/>
                <w:lang w:eastAsia="zh-CN"/>
              </w:rPr>
            </w:pPr>
            <w:ins w:id="123" w:author="Stephen Mwanje (Nokia)" w:date="2025-04-30T14:35:00Z" w16du:dateUtc="2025-04-30T12:35:00Z">
              <w:r w:rsidRPr="002C2FC4">
                <w:rPr>
                  <w:b/>
                  <w:lang w:eastAsia="zh-CN"/>
                </w:rPr>
                <w:t>REQ-AI/ML_</w:t>
              </w:r>
              <w:r w:rsidRPr="009D74FD">
                <w:rPr>
                  <w:rFonts w:eastAsia="SimSun" w:hint="eastAsia"/>
                  <w:b/>
                  <w:lang w:val="en-US" w:eastAsia="zh-CN"/>
                </w:rPr>
                <w:t xml:space="preserve"> SEL</w:t>
              </w:r>
              <w:r w:rsidRPr="009D74FD">
                <w:rPr>
                  <w:rFonts w:eastAsia="SimSun"/>
                  <w:b/>
                </w:rPr>
                <w:t>-</w:t>
              </w:r>
              <w:r>
                <w:rPr>
                  <w:rFonts w:eastAsia="SimSun"/>
                  <w:b/>
                  <w:lang w:val="en-US" w:eastAsia="zh-CN"/>
                </w:rPr>
                <w:t>3</w:t>
              </w:r>
            </w:ins>
          </w:p>
        </w:tc>
        <w:tc>
          <w:tcPr>
            <w:tcW w:w="5954" w:type="dxa"/>
            <w:tcBorders>
              <w:top w:val="single" w:sz="4" w:space="0" w:color="auto"/>
              <w:left w:val="single" w:sz="4" w:space="0" w:color="auto"/>
              <w:bottom w:val="single" w:sz="4" w:space="0" w:color="auto"/>
              <w:right w:val="single" w:sz="4" w:space="0" w:color="auto"/>
            </w:tcBorders>
          </w:tcPr>
          <w:p w14:paraId="4E973A98" w14:textId="6EF4FAFE" w:rsidR="00B11A03" w:rsidRPr="002C2FC4" w:rsidRDefault="00B11A03" w:rsidP="00DB3454">
            <w:pPr>
              <w:spacing w:line="264" w:lineRule="auto"/>
              <w:jc w:val="both"/>
              <w:rPr>
                <w:ins w:id="124" w:author="Stephen Mwanje (Nokia)" w:date="2025-04-30T14:35:00Z" w16du:dateUtc="2025-04-30T12:35:00Z"/>
                <w:bCs/>
                <w:lang w:eastAsia="zh-CN"/>
              </w:rPr>
            </w:pPr>
            <w:ins w:id="125" w:author="Stephen Mwanje (Nokia)" w:date="2025-04-30T14:35:00Z" w16du:dateUtc="2025-04-30T12:35:00Z">
              <w:r w:rsidRPr="002C2FC4">
                <w:rPr>
                  <w:bCs/>
                  <w:lang w:eastAsia="zh-CN"/>
                </w:rPr>
                <w:t>The MnS producer for AI/ML inference emulation should have a capability to allow an authorized MnS consumer</w:t>
              </w:r>
              <w:r w:rsidRPr="002C2FC4">
                <w:t xml:space="preserve"> to configure an ML model or AI/ML inference function with a level of trust that expresses the degree to which the ML model or AI/ML inference function or its actions have been verified</w:t>
              </w:r>
            </w:ins>
            <w:ins w:id="126" w:author="Nokia1" w:date="2025-05-22T09:47:00Z" w16du:dateUtc="2025-05-22T00:47:00Z">
              <w:r w:rsidR="00170E57">
                <w:t xml:space="preserve"> in </w:t>
              </w:r>
            </w:ins>
            <w:ins w:id="127" w:author="Nokia1" w:date="2025-05-22T09:48:00Z" w16du:dateUtc="2025-05-22T00:48:00Z">
              <w:r w:rsidR="00170E57">
                <w:t>different inference environments</w:t>
              </w:r>
            </w:ins>
            <w:ins w:id="128" w:author="Stephen Mwanje (Nokia)" w:date="2025-04-30T14:35:00Z" w16du:dateUtc="2025-04-30T12:35:00Z">
              <w:r w:rsidRPr="002C2FC4">
                <w:t>.</w:t>
              </w:r>
            </w:ins>
          </w:p>
        </w:tc>
        <w:tc>
          <w:tcPr>
            <w:tcW w:w="1904" w:type="dxa"/>
            <w:tcBorders>
              <w:top w:val="single" w:sz="4" w:space="0" w:color="auto"/>
              <w:left w:val="single" w:sz="4" w:space="0" w:color="auto"/>
              <w:bottom w:val="single" w:sz="4" w:space="0" w:color="auto"/>
              <w:right w:val="single" w:sz="4" w:space="0" w:color="auto"/>
            </w:tcBorders>
          </w:tcPr>
          <w:p w14:paraId="1AAFBBAD" w14:textId="77777777" w:rsidR="00B11A03" w:rsidRPr="002D608A" w:rsidRDefault="00B11A03" w:rsidP="00DB3454">
            <w:pPr>
              <w:pStyle w:val="TAL"/>
              <w:keepNext w:val="0"/>
              <w:rPr>
                <w:ins w:id="129" w:author="Stephen Mwanje (Nokia)" w:date="2025-04-30T14:35:00Z" w16du:dateUtc="2025-04-30T12:35:00Z"/>
              </w:rPr>
            </w:pPr>
            <w:ins w:id="130" w:author="Stephen Mwanje (Nokia)" w:date="2025-04-30T14:35:00Z" w16du:dateUtc="2025-04-30T12:35:00Z">
              <w:r w:rsidRPr="00E229D3">
                <w:rPr>
                  <w:rFonts w:eastAsia="SimSun"/>
                </w:rPr>
                <w:t>ML inference emulation</w:t>
              </w:r>
              <w:r w:rsidRPr="00E229D3">
                <w:rPr>
                  <w:rFonts w:eastAsia="SimSun" w:hint="eastAsia"/>
                </w:rPr>
                <w:t xml:space="preserve"> environment selection</w:t>
              </w:r>
              <w:r w:rsidRPr="00E229D3">
                <w:rPr>
                  <w:rFonts w:eastAsia="SimSun"/>
                  <w:lang w:eastAsia="zh-CN"/>
                </w:rPr>
                <w:t xml:space="preserve"> (clause </w:t>
              </w:r>
              <w:r w:rsidRPr="00E229D3">
                <w:rPr>
                  <w:rFonts w:eastAsia="SimSun"/>
                </w:rPr>
                <w:t>6.3.2.2</w:t>
              </w:r>
              <w:r w:rsidRPr="00E229D3">
                <w:rPr>
                  <w:rFonts w:eastAsia="SimSun"/>
                  <w:lang w:eastAsia="zh-CN"/>
                </w:rPr>
                <w:t>)</w:t>
              </w:r>
            </w:ins>
          </w:p>
        </w:tc>
      </w:tr>
      <w:tr w:rsidR="00B11A03" w:rsidRPr="00F17505" w14:paraId="22A8AC01" w14:textId="77777777" w:rsidTr="00DB3454">
        <w:trPr>
          <w:trHeight w:val="659"/>
          <w:jc w:val="center"/>
          <w:ins w:id="131"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6DCCC813" w14:textId="77777777" w:rsidR="00B11A03" w:rsidRPr="002C2FC4" w:rsidRDefault="00B11A03" w:rsidP="00DB3454">
            <w:pPr>
              <w:pStyle w:val="TAL"/>
              <w:keepNext w:val="0"/>
              <w:rPr>
                <w:ins w:id="132" w:author="Stephen Mwanje (Nokia)" w:date="2025-04-30T14:35:00Z" w16du:dateUtc="2025-04-30T12:35:00Z"/>
                <w:b/>
                <w:lang w:eastAsia="zh-CN"/>
              </w:rPr>
            </w:pPr>
            <w:ins w:id="133" w:author="Stephen Mwanje (Nokia)" w:date="2025-04-30T14:35:00Z" w16du:dateUtc="2025-04-30T12:35:00Z">
              <w:r w:rsidRPr="002C2FC4">
                <w:rPr>
                  <w:b/>
                  <w:lang w:eastAsia="zh-CN"/>
                </w:rPr>
                <w:t>REQ-AI/ML_</w:t>
              </w:r>
              <w:r w:rsidRPr="009D74FD">
                <w:rPr>
                  <w:rFonts w:eastAsia="SimSun" w:hint="eastAsia"/>
                  <w:b/>
                  <w:lang w:val="en-US" w:eastAsia="zh-CN"/>
                </w:rPr>
                <w:t xml:space="preserve"> SEL</w:t>
              </w:r>
              <w:r w:rsidRPr="009D74FD">
                <w:rPr>
                  <w:rFonts w:eastAsia="SimSun"/>
                  <w:b/>
                </w:rPr>
                <w:t>-</w:t>
              </w:r>
              <w:r>
                <w:rPr>
                  <w:rFonts w:eastAsia="SimSun"/>
                  <w:b/>
                  <w:lang w:val="en-US" w:eastAsia="zh-CN"/>
                </w:rPr>
                <w:t>4</w:t>
              </w:r>
            </w:ins>
          </w:p>
        </w:tc>
        <w:tc>
          <w:tcPr>
            <w:tcW w:w="5954" w:type="dxa"/>
            <w:tcBorders>
              <w:top w:val="single" w:sz="4" w:space="0" w:color="auto"/>
              <w:left w:val="single" w:sz="4" w:space="0" w:color="auto"/>
              <w:bottom w:val="single" w:sz="4" w:space="0" w:color="auto"/>
              <w:right w:val="single" w:sz="4" w:space="0" w:color="auto"/>
            </w:tcBorders>
          </w:tcPr>
          <w:p w14:paraId="64247A36" w14:textId="5C39B4FD" w:rsidR="00B11A03" w:rsidRPr="002C2FC4" w:rsidRDefault="00B11A03" w:rsidP="00DB3454">
            <w:pPr>
              <w:spacing w:line="264" w:lineRule="auto"/>
              <w:jc w:val="both"/>
              <w:rPr>
                <w:ins w:id="134" w:author="Stephen Mwanje (Nokia)" w:date="2025-04-30T14:35:00Z" w16du:dateUtc="2025-04-30T12:35:00Z"/>
                <w:bCs/>
                <w:lang w:eastAsia="zh-CN"/>
              </w:rPr>
            </w:pPr>
            <w:ins w:id="135" w:author="Stephen Mwanje (Nokia)" w:date="2025-04-30T14:35:00Z" w16du:dateUtc="2025-04-30T12:35:00Z">
              <w:r w:rsidRPr="002C2FC4">
                <w:rPr>
                  <w:bCs/>
                  <w:lang w:eastAsia="zh-CN"/>
                </w:rPr>
                <w:t>The MnS producer for AI/ML inference emulation</w:t>
              </w:r>
              <w:r w:rsidRPr="002C2FC4">
                <w:t xml:space="preserve"> </w:t>
              </w:r>
              <w:r w:rsidRPr="002C2FC4">
                <w:rPr>
                  <w:bCs/>
                  <w:lang w:eastAsia="zh-CN"/>
                </w:rPr>
                <w:t xml:space="preserve">should have a capability to </w:t>
              </w:r>
              <w:del w:id="136" w:author="Nokia1" w:date="2025-05-22T09:49:00Z" w16du:dateUtc="2025-05-22T00:49:00Z">
                <w:r w:rsidRPr="002C2FC4" w:rsidDel="00170E57">
                  <w:rPr>
                    <w:bCs/>
                    <w:lang w:eastAsia="zh-CN"/>
                  </w:rPr>
                  <w:delText>graduate</w:delText>
                </w:r>
              </w:del>
            </w:ins>
            <w:ins w:id="137" w:author="Nokia1" w:date="2025-05-22T09:49:00Z" w16du:dateUtc="2025-05-22T00:49:00Z">
              <w:r w:rsidR="00170E57">
                <w:rPr>
                  <w:bCs/>
                  <w:lang w:eastAsia="zh-CN"/>
                </w:rPr>
                <w:t>advance</w:t>
              </w:r>
            </w:ins>
            <w:ins w:id="138" w:author="Stephen Mwanje (Nokia)" w:date="2025-04-30T14:35:00Z" w16du:dateUtc="2025-04-30T12:35:00Z">
              <w:r w:rsidRPr="002C2FC4">
                <w:rPr>
                  <w:bCs/>
                  <w:lang w:eastAsia="zh-CN"/>
                </w:rPr>
                <w:t xml:space="preserve"> </w:t>
              </w:r>
              <w:r w:rsidRPr="002C2FC4">
                <w:t xml:space="preserve">an ML model, AI/ML inference function, or its actions through different </w:t>
              </w:r>
              <w:r w:rsidRPr="002C2FC4">
                <w:rPr>
                  <w:rFonts w:cs="Arial"/>
                </w:rPr>
                <w:t>emulation environment(s)</w:t>
              </w:r>
              <w:r>
                <w:t>.</w:t>
              </w:r>
            </w:ins>
          </w:p>
        </w:tc>
        <w:tc>
          <w:tcPr>
            <w:tcW w:w="1904" w:type="dxa"/>
            <w:tcBorders>
              <w:top w:val="single" w:sz="4" w:space="0" w:color="auto"/>
              <w:left w:val="single" w:sz="4" w:space="0" w:color="auto"/>
              <w:bottom w:val="single" w:sz="4" w:space="0" w:color="auto"/>
              <w:right w:val="single" w:sz="4" w:space="0" w:color="auto"/>
            </w:tcBorders>
          </w:tcPr>
          <w:p w14:paraId="66714674" w14:textId="77777777" w:rsidR="00B11A03" w:rsidRPr="002D608A" w:rsidRDefault="00B11A03" w:rsidP="00DB3454">
            <w:pPr>
              <w:pStyle w:val="TAL"/>
              <w:keepNext w:val="0"/>
              <w:rPr>
                <w:ins w:id="139" w:author="Stephen Mwanje (Nokia)" w:date="2025-04-30T14:35:00Z" w16du:dateUtc="2025-04-30T12:35:00Z"/>
              </w:rPr>
            </w:pPr>
            <w:ins w:id="140" w:author="Stephen Mwanje (Nokia)" w:date="2025-04-30T14:35:00Z" w16du:dateUtc="2025-04-30T12:35:00Z">
              <w:r w:rsidRPr="00E229D3">
                <w:rPr>
                  <w:rFonts w:eastAsia="SimSun"/>
                </w:rPr>
                <w:t>ML inference emulation</w:t>
              </w:r>
              <w:r w:rsidRPr="00E229D3">
                <w:rPr>
                  <w:rFonts w:eastAsia="SimSun" w:hint="eastAsia"/>
                </w:rPr>
                <w:t xml:space="preserve"> environment selection</w:t>
              </w:r>
              <w:r w:rsidRPr="00E229D3">
                <w:rPr>
                  <w:rFonts w:eastAsia="SimSun"/>
                  <w:lang w:eastAsia="zh-CN"/>
                </w:rPr>
                <w:t xml:space="preserve"> (clause </w:t>
              </w:r>
              <w:r w:rsidRPr="00E229D3">
                <w:rPr>
                  <w:rFonts w:eastAsia="SimSun"/>
                </w:rPr>
                <w:t>6.3.2.2</w:t>
              </w:r>
              <w:r w:rsidRPr="00E229D3">
                <w:rPr>
                  <w:rFonts w:eastAsia="SimSun"/>
                  <w:lang w:eastAsia="zh-CN"/>
                </w:rPr>
                <w:t>)</w:t>
              </w:r>
            </w:ins>
          </w:p>
        </w:tc>
      </w:tr>
      <w:bookmarkEnd w:id="2"/>
      <w:bookmarkEnd w:id="3"/>
      <w:bookmarkEnd w:id="4"/>
    </w:tbl>
    <w:p w14:paraId="563D0833" w14:textId="77777777" w:rsidR="00B11A03" w:rsidRDefault="00B11A03" w:rsidP="00380AF6">
      <w:pPr>
        <w:sectPr w:rsidR="00B11A03" w:rsidSect="00380AF6">
          <w:headerReference w:type="even" r:id="rId17"/>
          <w:footnotePr>
            <w:numRestart w:val="eachSect"/>
          </w:footnotePr>
          <w:pgSz w:w="11907" w:h="16840"/>
          <w:pgMar w:top="1418" w:right="1134" w:bottom="1134" w:left="1134" w:header="680" w:footer="567" w:gutter="0"/>
          <w:cols w:space="720"/>
        </w:sect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35211EC0" w14:textId="77777777" w:rsidR="00366ADC" w:rsidRDefault="00366ADC" w:rsidP="00366ADC">
      <w:pPr>
        <w:pStyle w:val="Heading1"/>
        <w:rPr>
          <w:lang w:eastAsia="zh-CN"/>
        </w:rPr>
      </w:pPr>
      <w:bookmarkStart w:id="141" w:name="_Toc106015864"/>
      <w:bookmarkStart w:id="142" w:name="_Toc106098502"/>
      <w:bookmarkStart w:id="143" w:name="_Toc188006611"/>
      <w:r w:rsidRPr="00F17505">
        <w:t>7</w:t>
      </w:r>
      <w:r w:rsidRPr="00F17505">
        <w:tab/>
      </w:r>
      <w:r w:rsidRPr="00F17505">
        <w:rPr>
          <w:lang w:eastAsia="zh-CN"/>
        </w:rPr>
        <w:t>Information model definitions for AI/ML management</w:t>
      </w:r>
      <w:bookmarkEnd w:id="141"/>
      <w:bookmarkEnd w:id="142"/>
      <w:bookmarkEnd w:id="143"/>
    </w:p>
    <w:p w14:paraId="54086114" w14:textId="77777777" w:rsidR="00366ADC" w:rsidRPr="008A4799" w:rsidRDefault="00366ADC" w:rsidP="00366ADC">
      <w:pPr>
        <w:pStyle w:val="Heading2"/>
      </w:pPr>
      <w:bookmarkStart w:id="144" w:name="_Toc188006637"/>
      <w:r w:rsidRPr="00F17505">
        <w:t>7.</w:t>
      </w:r>
      <w:r>
        <w:t>3a</w:t>
      </w:r>
      <w:r w:rsidRPr="00F17505">
        <w:tab/>
        <w:t>Information model definitions</w:t>
      </w:r>
      <w:r>
        <w:t xml:space="preserve"> for AI/ML operational phases</w:t>
      </w:r>
      <w:bookmarkEnd w:id="144"/>
      <w:r w:rsidRPr="00F17505">
        <w:t xml:space="preserve"> </w:t>
      </w:r>
    </w:p>
    <w:p w14:paraId="5AD1FB63" w14:textId="77777777" w:rsidR="00366ADC" w:rsidRPr="00F17505" w:rsidRDefault="00366ADC" w:rsidP="00366ADC">
      <w:pPr>
        <w:pStyle w:val="Heading3"/>
      </w:pPr>
      <w:bookmarkStart w:id="145" w:name="_Toc188006663"/>
      <w:r w:rsidRPr="00F17505">
        <w:t>7</w:t>
      </w:r>
      <w:r>
        <w:t>.3a.2</w:t>
      </w:r>
      <w:r w:rsidRPr="00F17505">
        <w:tab/>
        <w:t xml:space="preserve">Information model definitions for </w:t>
      </w:r>
      <w:r>
        <w:t>AI/</w:t>
      </w:r>
      <w:r w:rsidRPr="00F17505">
        <w:t xml:space="preserve">ML </w:t>
      </w:r>
      <w:r>
        <w:rPr>
          <w:rFonts w:eastAsia="SimSun"/>
        </w:rPr>
        <w:t xml:space="preserve">inference </w:t>
      </w:r>
      <w:r>
        <w:t>emulation</w:t>
      </w:r>
      <w:bookmarkEnd w:id="145"/>
    </w:p>
    <w:p w14:paraId="44A5FC2D" w14:textId="77777777" w:rsidR="00366ADC" w:rsidRPr="00F17505" w:rsidRDefault="00366ADC" w:rsidP="00366ADC">
      <w:pPr>
        <w:pStyle w:val="Heading4"/>
      </w:pPr>
      <w:bookmarkStart w:id="146" w:name="_CR7_3a_2_1"/>
      <w:bookmarkStart w:id="147" w:name="_Toc188006664"/>
      <w:bookmarkEnd w:id="146"/>
      <w:r>
        <w:t>7.3a.</w:t>
      </w:r>
      <w:r w:rsidRPr="00F17505">
        <w:t>2</w:t>
      </w:r>
      <w:r>
        <w:t>.1</w:t>
      </w:r>
      <w:r w:rsidRPr="00F17505">
        <w:tab/>
        <w:t>Class diagram</w:t>
      </w:r>
      <w:bookmarkEnd w:id="147"/>
    </w:p>
    <w:p w14:paraId="2EC823D0" w14:textId="77777777" w:rsidR="00366ADC" w:rsidRDefault="00366ADC" w:rsidP="00366ADC">
      <w:pPr>
        <w:pStyle w:val="Heading5"/>
      </w:pPr>
      <w:bookmarkStart w:id="148" w:name="_CR7_3a_2_1_1"/>
      <w:bookmarkStart w:id="149" w:name="_Toc188006665"/>
      <w:bookmarkEnd w:id="148"/>
      <w:r>
        <w:t>7.3a.</w:t>
      </w:r>
      <w:r w:rsidRPr="00F17505">
        <w:t>2.</w:t>
      </w:r>
      <w:r>
        <w:t>1.1</w:t>
      </w:r>
      <w:r w:rsidRPr="00F17505">
        <w:tab/>
        <w:t>Relationships</w:t>
      </w:r>
      <w:bookmarkEnd w:id="149"/>
    </w:p>
    <w:p w14:paraId="4F12B7C1" w14:textId="77777777" w:rsidR="00366ADC" w:rsidRDefault="00366ADC" w:rsidP="00366ADC">
      <w:pPr>
        <w:pStyle w:val="PlantUMLImg"/>
        <w:rPr>
          <w:lang w:val="en-IN"/>
        </w:rPr>
      </w:pPr>
    </w:p>
    <w:p w14:paraId="1C20551C" w14:textId="77777777" w:rsidR="00366ADC" w:rsidRDefault="00366ADC" w:rsidP="00366ADC">
      <w:pPr>
        <w:pStyle w:val="PlantUMLImg"/>
        <w:rPr>
          <w:lang w:val="en-IN"/>
        </w:rPr>
      </w:pPr>
      <w:del w:id="150" w:author="Stephen Mwanje (Nokia)" w:date="2025-02-26T17:21:00Z" w16du:dateUtc="2025-02-26T16:21:00Z">
        <w:r w:rsidDel="00FB4E9C">
          <w:rPr>
            <w:noProof/>
            <w:lang w:val="en-US" w:eastAsia="zh-CN"/>
          </w:rPr>
          <w:drawing>
            <wp:inline distT="0" distB="0" distL="0" distR="0" wp14:anchorId="47F7A692" wp14:editId="02BE1386">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18"/>
                      <a:stretch>
                        <a:fillRect/>
                      </a:stretch>
                    </pic:blipFill>
                    <pic:spPr>
                      <a:xfrm>
                        <a:off x="0" y="0"/>
                        <a:ext cx="3332508" cy="2486341"/>
                      </a:xfrm>
                      <a:prstGeom prst="rect">
                        <a:avLst/>
                      </a:prstGeom>
                    </pic:spPr>
                  </pic:pic>
                </a:graphicData>
              </a:graphic>
            </wp:inline>
          </w:drawing>
        </w:r>
      </w:del>
      <w:ins w:id="151" w:author="Stephen Mwanje (Nokia)" w:date="2025-02-26T17:20:00Z" w16du:dateUtc="2025-02-26T16:20:00Z">
        <w:r w:rsidRPr="00FB4E9C">
          <w:rPr>
            <w:noProof/>
            <w14:ligatures w14:val="standardContextual"/>
          </w:rPr>
          <w:t xml:space="preserve"> </w:t>
        </w:r>
        <w:r w:rsidRPr="00FB4E9C">
          <w:rPr>
            <w:noProof/>
          </w:rPr>
          <w:drawing>
            <wp:inline distT="0" distB="0" distL="0" distR="0" wp14:anchorId="50FF9F0C" wp14:editId="79855F02">
              <wp:extent cx="3461657" cy="2338251"/>
              <wp:effectExtent l="0" t="0" r="0" b="0"/>
              <wp:docPr id="1774040656"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4040656" name="Graphic 3"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3467048" cy="2341893"/>
                      </a:xfrm>
                      <a:prstGeom prst="rect">
                        <a:avLst/>
                      </a:prstGeom>
                    </pic:spPr>
                  </pic:pic>
                </a:graphicData>
              </a:graphic>
            </wp:inline>
          </w:drawing>
        </w:r>
      </w:ins>
    </w:p>
    <w:p w14:paraId="1F6DDF87" w14:textId="77777777" w:rsidR="00366ADC" w:rsidRPr="0047224D" w:rsidRDefault="00366ADC" w:rsidP="00366ADC">
      <w:pPr>
        <w:pStyle w:val="TF"/>
      </w:pPr>
      <w:bookmarkStart w:id="152" w:name="_CRFigure7_3a_2_1_11"/>
      <w:r w:rsidRPr="0047224D">
        <w:t xml:space="preserve">Figure </w:t>
      </w:r>
      <w:bookmarkEnd w:id="152"/>
      <w:r>
        <w:t>7.3a.</w:t>
      </w:r>
      <w:r w:rsidRPr="00F17505">
        <w:t>2.</w:t>
      </w:r>
      <w:r>
        <w:t>1.1</w:t>
      </w:r>
      <w:r w:rsidRPr="0047224D">
        <w:t xml:space="preserve">-1: NRM fragment for </w:t>
      </w:r>
      <w:r>
        <w:t>AI/</w:t>
      </w:r>
      <w:r w:rsidRPr="0047224D">
        <w:t xml:space="preserve">ML inference emulation </w:t>
      </w:r>
      <w:r>
        <w:t>c</w:t>
      </w:r>
      <w:r w:rsidRPr="0047224D">
        <w:t>ontrol</w:t>
      </w:r>
    </w:p>
    <w:p w14:paraId="5524F50A" w14:textId="77777777" w:rsidR="00366ADC" w:rsidRDefault="00366ADC" w:rsidP="00366ADC">
      <w:pPr>
        <w:pStyle w:val="Heading5"/>
      </w:pPr>
      <w:bookmarkStart w:id="153" w:name="_CR7_3a_2_1_2"/>
      <w:bookmarkStart w:id="154" w:name="_Toc188006666"/>
      <w:bookmarkEnd w:id="153"/>
      <w:r>
        <w:t>7.3a.</w:t>
      </w:r>
      <w:r w:rsidRPr="00F17505">
        <w:t>2.</w:t>
      </w:r>
      <w:r>
        <w:t>1.</w:t>
      </w:r>
      <w:r w:rsidRPr="00F17505">
        <w:t>2</w:t>
      </w:r>
      <w:r w:rsidRPr="00F17505">
        <w:tab/>
        <w:t>Inheritance</w:t>
      </w:r>
      <w:bookmarkEnd w:id="154"/>
    </w:p>
    <w:p w14:paraId="05D966EA" w14:textId="77777777" w:rsidR="00366ADC" w:rsidRDefault="00366ADC" w:rsidP="00366ADC">
      <w:pPr>
        <w:pStyle w:val="PlantUMLImg"/>
        <w:rPr>
          <w:lang w:val="en-IN"/>
        </w:rPr>
      </w:pPr>
    </w:p>
    <w:p w14:paraId="004DD02A" w14:textId="77777777" w:rsidR="00366ADC" w:rsidRDefault="00366ADC" w:rsidP="00366ADC">
      <w:pPr>
        <w:pStyle w:val="PlantUMLImg"/>
        <w:rPr>
          <w:lang w:val="en-IN"/>
        </w:rPr>
      </w:pPr>
      <w:del w:id="155" w:author="Stephen Mwanje (Nokia)" w:date="2025-02-26T17:21:00Z" w16du:dateUtc="2025-02-26T16:21:00Z">
        <w:r w:rsidDel="00FB4E9C">
          <w:rPr>
            <w:noProof/>
            <w:lang w:val="en-US" w:eastAsia="zh-CN"/>
          </w:rPr>
          <w:lastRenderedPageBreak/>
          <w:drawing>
            <wp:inline distT="0" distB="0" distL="0" distR="0" wp14:anchorId="0C9AC3CB" wp14:editId="28560429">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21"/>
                      <a:stretch>
                        <a:fillRect/>
                      </a:stretch>
                    </pic:blipFill>
                    <pic:spPr>
                      <a:xfrm>
                        <a:off x="0" y="0"/>
                        <a:ext cx="1892714" cy="1193604"/>
                      </a:xfrm>
                      <a:prstGeom prst="rect">
                        <a:avLst/>
                      </a:prstGeom>
                    </pic:spPr>
                  </pic:pic>
                </a:graphicData>
              </a:graphic>
            </wp:inline>
          </w:drawing>
        </w:r>
      </w:del>
      <w:ins w:id="156" w:author="Stephen Mwanje (Nokia)" w:date="2025-02-26T17:21:00Z" w16du:dateUtc="2025-02-26T16:21:00Z">
        <w:r w:rsidRPr="00FB4E9C">
          <w:rPr>
            <w:noProof/>
          </w:rPr>
          <w:drawing>
            <wp:inline distT="0" distB="0" distL="0" distR="0" wp14:anchorId="06EA6254" wp14:editId="68CAE44A">
              <wp:extent cx="3905795" cy="1162595"/>
              <wp:effectExtent l="0" t="0" r="0" b="0"/>
              <wp:docPr id="1444088208"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44088208" name="Graphic 2" descr="Generated by PlantUML"/>
                      <pic:cNvPicPr/>
                    </pic:nvPicPr>
                    <pic:blipFill>
                      <a:blip r:embed="rId22">
                        <a:extLst>
                          <a:ext uri="{96DAC541-7B7A-43D3-8B79-37D633B846F1}">
                            <asvg:svgBlip xmlns:asvg="http://schemas.microsoft.com/office/drawing/2016/SVG/main" r:embed="rId23"/>
                          </a:ext>
                        </a:extLst>
                      </a:blip>
                      <a:stretch>
                        <a:fillRect/>
                      </a:stretch>
                    </pic:blipFill>
                    <pic:spPr>
                      <a:xfrm>
                        <a:off x="0" y="0"/>
                        <a:ext cx="3915495" cy="1165482"/>
                      </a:xfrm>
                      <a:prstGeom prst="rect">
                        <a:avLst/>
                      </a:prstGeom>
                    </pic:spPr>
                  </pic:pic>
                </a:graphicData>
              </a:graphic>
            </wp:inline>
          </w:drawing>
        </w:r>
      </w:ins>
    </w:p>
    <w:p w14:paraId="443794BA" w14:textId="77777777" w:rsidR="00366ADC" w:rsidRPr="0003038C" w:rsidRDefault="00366ADC" w:rsidP="00366ADC">
      <w:pPr>
        <w:pStyle w:val="TF"/>
      </w:pPr>
      <w:bookmarkStart w:id="157" w:name="_CRFigure7_3a_2_1_21"/>
      <w:r w:rsidRPr="0003038C">
        <w:t xml:space="preserve">Figure </w:t>
      </w:r>
      <w:bookmarkEnd w:id="157"/>
      <w:r>
        <w:t>7.3a.</w:t>
      </w:r>
      <w:r w:rsidRPr="00F17505">
        <w:t>2.</w:t>
      </w:r>
      <w:r>
        <w:t>1.</w:t>
      </w:r>
      <w:r w:rsidRPr="00F17505">
        <w:t>2</w:t>
      </w:r>
      <w:r w:rsidRPr="0003038C">
        <w:t xml:space="preserve">-1: </w:t>
      </w:r>
      <w:r>
        <w:t>AI/</w:t>
      </w:r>
      <w:r w:rsidRPr="0003038C">
        <w:t>ML inference emulation Inheritance Relations</w:t>
      </w:r>
    </w:p>
    <w:p w14:paraId="235189A0" w14:textId="77777777" w:rsidR="00366ADC" w:rsidRDefault="00366ADC" w:rsidP="00366ADC">
      <w:pPr>
        <w:pStyle w:val="Heading4"/>
      </w:pPr>
      <w:bookmarkStart w:id="158" w:name="_CR7_3a_2_2"/>
      <w:bookmarkStart w:id="159" w:name="_Toc188006667"/>
      <w:bookmarkEnd w:id="158"/>
      <w:r>
        <w:t>7.3a.2.2</w:t>
      </w:r>
      <w:r w:rsidRPr="00F17505">
        <w:tab/>
        <w:t>Class definitions</w:t>
      </w:r>
      <w:bookmarkEnd w:id="159"/>
    </w:p>
    <w:p w14:paraId="0A199020" w14:textId="77777777" w:rsidR="00366ADC" w:rsidRPr="00902FAA" w:rsidRDefault="00366ADC" w:rsidP="00366ADC">
      <w:pPr>
        <w:pStyle w:val="Heading5"/>
        <w:rPr>
          <w:rFonts w:ascii="Liberation Sans" w:eastAsia="Courier New" w:hAnsi="Liberation Sans" w:cs="Liberation Sans"/>
          <w:lang w:eastAsia="zh-CN"/>
        </w:rPr>
      </w:pPr>
      <w:bookmarkStart w:id="160" w:name="_CR7_3a_2_2_1"/>
      <w:bookmarkStart w:id="161" w:name="_Toc188006668"/>
      <w:bookmarkEnd w:id="160"/>
      <w:r>
        <w:t>7.3a.2.2</w:t>
      </w:r>
      <w:r w:rsidRPr="00902FAA">
        <w:rPr>
          <w:rFonts w:eastAsia="Courier New"/>
        </w:rPr>
        <w:t>.1</w:t>
      </w:r>
      <w:r w:rsidRPr="00902FAA">
        <w:rPr>
          <w:rFonts w:eastAsia="Courier New"/>
        </w:rPr>
        <w:tab/>
      </w:r>
      <w:proofErr w:type="spellStart"/>
      <w:r w:rsidRPr="00C20569">
        <w:rPr>
          <w:rFonts w:ascii="Courier New" w:hAnsi="Courier New" w:cs="Courier New"/>
        </w:rPr>
        <w:t>AIMLInferenceEmulationFunction</w:t>
      </w:r>
      <w:bookmarkEnd w:id="161"/>
      <w:proofErr w:type="spellEnd"/>
    </w:p>
    <w:p w14:paraId="11BADCAA" w14:textId="77777777" w:rsidR="00366ADC" w:rsidRPr="00902FAA" w:rsidRDefault="00366ADC" w:rsidP="00366ADC">
      <w:pPr>
        <w:pStyle w:val="Heading6"/>
        <w:rPr>
          <w:rFonts w:eastAsia="Courier New"/>
          <w:lang w:eastAsia="zh-CN"/>
        </w:rPr>
      </w:pPr>
      <w:bookmarkStart w:id="162" w:name="_CR7_3a_2_2_1_1"/>
      <w:bookmarkStart w:id="163" w:name="_Toc89153649"/>
      <w:bookmarkStart w:id="164" w:name="_Toc89415408"/>
      <w:bookmarkStart w:id="165" w:name="_Toc89415939"/>
      <w:bookmarkStart w:id="166" w:name="_Toc89416355"/>
      <w:bookmarkStart w:id="167" w:name="_Toc188006669"/>
      <w:bookmarkStart w:id="168" w:name="OLE_LINK12"/>
      <w:bookmarkStart w:id="169" w:name="OLE_LINK13"/>
      <w:bookmarkEnd w:id="162"/>
      <w:r>
        <w:t>7.3a.2.2.</w:t>
      </w:r>
      <w:r w:rsidRPr="00902FAA">
        <w:rPr>
          <w:rFonts w:eastAsia="Courier New"/>
          <w:lang w:eastAsia="zh-CN"/>
        </w:rPr>
        <w:t>1.1</w:t>
      </w:r>
      <w:r w:rsidRPr="00902FAA">
        <w:rPr>
          <w:rFonts w:eastAsia="Courier New"/>
          <w:lang w:eastAsia="zh-CN"/>
        </w:rPr>
        <w:tab/>
      </w:r>
      <w:r w:rsidRPr="00C20569">
        <w:t>Definition</w:t>
      </w:r>
      <w:bookmarkEnd w:id="163"/>
      <w:bookmarkEnd w:id="164"/>
      <w:bookmarkEnd w:id="165"/>
      <w:bookmarkEnd w:id="166"/>
      <w:bookmarkEnd w:id="167"/>
    </w:p>
    <w:bookmarkEnd w:id="168"/>
    <w:bookmarkEnd w:id="169"/>
    <w:p w14:paraId="48B032B5" w14:textId="77777777" w:rsidR="00366ADC" w:rsidRDefault="00366ADC" w:rsidP="00366ADC">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2A963880" w14:textId="77777777" w:rsidR="00366ADC" w:rsidRPr="00D821B2" w:rsidRDefault="00366ADC" w:rsidP="00366ADC">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AIMLInferenceEmulationFunction</w:t>
      </w:r>
      <w:proofErr w:type="spellEnd"/>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60024BCF" w14:textId="77777777" w:rsidR="00366ADC" w:rsidRDefault="00366ADC" w:rsidP="00366ADC">
      <w:pPr>
        <w:spacing w:line="264" w:lineRule="auto"/>
        <w:jc w:val="both"/>
        <w:rPr>
          <w:ins w:id="170" w:author="Stephen Mwanje (Nokia)" w:date="2025-02-26T17:22:00Z" w16du:dateUtc="2025-02-26T16:22:00Z"/>
          <w:rFonts w:cs="Arial"/>
        </w:rPr>
      </w:pPr>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Pr>
          <w:rFonts w:ascii="Courier New" w:hAnsi="Courier New" w:cs="Courier New"/>
          <w:lang w:eastAsia="zh-CN"/>
        </w:rPr>
        <w:t>MLModel(s).</w:t>
      </w:r>
      <w:r>
        <w:t xml:space="preserve"> </w:t>
      </w:r>
      <w:proofErr w:type="spellStart"/>
      <w:r>
        <w:rPr>
          <w:rFonts w:ascii="Courier New" w:hAnsi="Courier New" w:cs="Courier New"/>
          <w:szCs w:val="24"/>
        </w:rPr>
        <w:t>AIMLInferenceFunction</w:t>
      </w:r>
      <w:proofErr w:type="spellEnd"/>
      <w:r w:rsidRPr="00C93BFC">
        <w:rPr>
          <w:rFonts w:cs="Arial"/>
        </w:rPr>
        <w:t xml:space="preserve"> </w:t>
      </w:r>
      <w:r>
        <w:rPr>
          <w:rFonts w:cs="Arial"/>
        </w:rPr>
        <w:t>is</w:t>
      </w:r>
      <w:r w:rsidRPr="00C93BFC">
        <w:rPr>
          <w:rFonts w:cs="Arial"/>
        </w:rPr>
        <w:t xml:space="preserve"> </w:t>
      </w:r>
      <w:r>
        <w:rPr>
          <w:rFonts w:cs="Arial"/>
        </w:rPr>
        <w:t xml:space="preserve">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ins w:id="171" w:author="Stephen Mwanje (Nokia)" w:date="2025-02-26T17:22:00Z" w16du:dateUtc="2025-02-26T16:22:00Z">
        <w:r>
          <w:rPr>
            <w:rFonts w:cs="Arial"/>
          </w:rPr>
          <w:t xml:space="preserve"> </w:t>
        </w:r>
      </w:ins>
    </w:p>
    <w:p w14:paraId="53231EB6" w14:textId="77777777" w:rsidR="00366ADC" w:rsidRDefault="00366ADC" w:rsidP="00366ADC">
      <w:pPr>
        <w:spacing w:line="264" w:lineRule="auto"/>
        <w:jc w:val="both"/>
        <w:rPr>
          <w:rFonts w:cs="Arial"/>
        </w:rPr>
      </w:pPr>
      <w:ins w:id="172" w:author="Stephen Mwanje (Nokia)" w:date="2025-02-26T17:22:00Z" w16du:dateUtc="2025-02-26T16:22:00Z">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is</w:t>
        </w:r>
        <w:r w:rsidRPr="00E94808">
          <w:rPr>
            <w:rFonts w:eastAsia="Courier New"/>
          </w:rPr>
          <w:t xml:space="preserve"> </w:t>
        </w:r>
        <w:r w:rsidRPr="00E94808">
          <w:rPr>
            <w:rFonts w:cs="Arial"/>
          </w:rPr>
          <w:t xml:space="preserve">associated with one or more </w:t>
        </w:r>
        <w:proofErr w:type="spellStart"/>
        <w:r w:rsidRPr="00C20569">
          <w:rPr>
            <w:rFonts w:ascii="Courier New" w:hAnsi="Courier New" w:cs="Courier New"/>
          </w:rPr>
          <w:t>AIMLInferenceEmulation</w:t>
        </w:r>
        <w:r>
          <w:rPr>
            <w:rFonts w:ascii="Courier New" w:hAnsi="Courier New" w:cs="Courier New"/>
          </w:rPr>
          <w:t>Environment</w:t>
        </w:r>
        <w:proofErr w:type="spellEnd"/>
        <w:r>
          <w:rPr>
            <w:rFonts w:ascii="Courier New" w:hAnsi="Courier New" w:cs="Courier New"/>
            <w:lang w:eastAsia="zh-CN"/>
          </w:rPr>
          <w:t xml:space="preserve">(s) </w:t>
        </w:r>
        <w:r w:rsidRPr="00E05095">
          <w:rPr>
            <w:rFonts w:cs="Arial"/>
          </w:rPr>
          <w:t>enab</w:t>
        </w:r>
      </w:ins>
      <w:ins w:id="173" w:author="Stephen Mwanje (Nokia)" w:date="2025-02-26T17:23:00Z" w16du:dateUtc="2025-02-26T16:23:00Z">
        <w:r w:rsidRPr="00E05095">
          <w:rPr>
            <w:rFonts w:cs="Arial"/>
          </w:rPr>
          <w:t xml:space="preserve">ling the </w:t>
        </w:r>
      </w:ins>
      <w:ins w:id="174" w:author="Stephen Mwanje (Nokia)" w:date="2025-02-26T17:24:00Z" w16du:dateUtc="2025-02-26T16:24:00Z">
        <w:r>
          <w:rPr>
            <w:rFonts w:cs="Arial"/>
          </w:rPr>
          <w:t>M</w:t>
        </w:r>
      </w:ins>
      <w:ins w:id="175" w:author="Stephen Mwanje (Nokia)" w:date="2025-02-26T17:23:00Z" w16du:dateUtc="2025-02-26T16:23:00Z">
        <w:r w:rsidRPr="00E05095">
          <w:rPr>
            <w:rFonts w:cs="Arial"/>
          </w:rPr>
          <w:t xml:space="preserve">nS consumer to </w:t>
        </w:r>
      </w:ins>
      <w:ins w:id="176" w:author="Stephen Mwanje (Nokia)" w:date="2025-02-26T17:24:00Z" w16du:dateUtc="2025-02-26T16:24:00Z">
        <w:r w:rsidRPr="00E05095">
          <w:rPr>
            <w:rFonts w:cs="Arial"/>
          </w:rPr>
          <w:t xml:space="preserve">gradually </w:t>
        </w:r>
      </w:ins>
      <w:ins w:id="177" w:author="Stephen Mwanje (Nokia)" w:date="2025-02-26T17:23:00Z" w16du:dateUtc="2025-02-26T16:23:00Z">
        <w:r w:rsidRPr="00E05095">
          <w:rPr>
            <w:rFonts w:cs="Arial"/>
          </w:rPr>
          <w:t>evaluate the AIML inference on several environment</w:t>
        </w:r>
      </w:ins>
      <w:ins w:id="178" w:author="Stephen Mwanje (Nokia)" w:date="2025-02-26T17:24:00Z" w16du:dateUtc="2025-02-26T16:24:00Z">
        <w:r>
          <w:rPr>
            <w:rFonts w:cs="Arial"/>
          </w:rPr>
          <w:t xml:space="preserve">s, </w:t>
        </w:r>
      </w:ins>
      <w:ins w:id="179" w:author="Stephen Mwanje (Nokia)" w:date="2025-02-26T17:23:00Z" w16du:dateUtc="2025-02-26T16:23:00Z">
        <w:r w:rsidRPr="00E05095">
          <w:rPr>
            <w:rFonts w:cs="Arial"/>
          </w:rPr>
          <w:t xml:space="preserve">selecting one at a time </w:t>
        </w:r>
      </w:ins>
      <w:ins w:id="180" w:author="Stephen Mwanje (Nokia)" w:date="2025-02-26T17:24:00Z" w16du:dateUtc="2025-02-26T16:24:00Z">
        <w:r w:rsidRPr="00E05095">
          <w:rPr>
            <w:rFonts w:cs="Arial"/>
          </w:rPr>
          <w:t>on which to emulate</w:t>
        </w:r>
      </w:ins>
      <w:ins w:id="181" w:author="Stephen Mwanje (Nokia)" w:date="2025-02-26T17:22:00Z" w16du:dateUtc="2025-02-26T16:22:00Z">
        <w:r w:rsidRPr="00E05095">
          <w:rPr>
            <w:rFonts w:cs="Arial"/>
          </w:rPr>
          <w:t>.</w:t>
        </w:r>
      </w:ins>
    </w:p>
    <w:p w14:paraId="055E1625" w14:textId="77777777" w:rsidR="00366ADC" w:rsidRDefault="00366ADC" w:rsidP="00366ADC">
      <w:pPr>
        <w:pStyle w:val="NO"/>
        <w:rPr>
          <w:ins w:id="182" w:author="Stephen Mwanje (Nokia)" w:date="2025-02-26T17:37:00Z" w16du:dateUtc="2025-02-26T16:37:00Z"/>
        </w:rPr>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05843DBF" w14:textId="77777777" w:rsidR="00366ADC" w:rsidRDefault="00366ADC" w:rsidP="00366ADC">
      <w:pPr>
        <w:pStyle w:val="NO"/>
        <w:ind w:left="0" w:firstLine="0"/>
      </w:pPr>
      <w:ins w:id="183" w:author="Stephen Mwanje (Nokia)" w:date="2025-02-26T17:37:00Z" w16du:dateUtc="2025-02-26T16:37:00Z">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 xml:space="preserve">provides outcomes </w:t>
        </w:r>
      </w:ins>
      <w:ins w:id="184" w:author="Stephen Mwanje (Nokia)" w:date="2025-02-26T17:38:00Z" w16du:dateUtc="2025-02-26T16:38:00Z">
        <w:r>
          <w:rPr>
            <w:rFonts w:eastAsia="Courier New"/>
          </w:rPr>
          <w:t xml:space="preserve">that are similar to and </w:t>
        </w:r>
      </w:ins>
      <w:ins w:id="185" w:author="Stephen Mwanje (Nokia)" w:date="2025-02-26T17:37:00Z" w16du:dateUtc="2025-02-26T16:37:00Z">
        <w:r>
          <w:rPr>
            <w:rFonts w:eastAsia="Courier New"/>
          </w:rPr>
          <w:t xml:space="preserve">using </w:t>
        </w:r>
      </w:ins>
      <w:ins w:id="186" w:author="Stephen Mwanje (Nokia)" w:date="2025-02-26T17:38:00Z" w16du:dateUtc="2025-02-26T16:38:00Z">
        <w:r>
          <w:rPr>
            <w:rFonts w:eastAsia="Courier New"/>
          </w:rPr>
          <w:t xml:space="preserve">the </w:t>
        </w:r>
        <w:proofErr w:type="spellStart"/>
        <w:r w:rsidRPr="00EC3A0C">
          <w:rPr>
            <w:rFonts w:ascii="Courier New" w:hAnsi="Courier New" w:cs="Courier New"/>
            <w:lang w:eastAsia="zh-CN"/>
          </w:rPr>
          <w:t>AIMLinferenceReport</w:t>
        </w:r>
      </w:ins>
      <w:proofErr w:type="spellEnd"/>
    </w:p>
    <w:p w14:paraId="3D41739F" w14:textId="77777777" w:rsidR="00366ADC" w:rsidRPr="00902FAA" w:rsidRDefault="00366ADC" w:rsidP="00366ADC">
      <w:pPr>
        <w:pStyle w:val="Heading6"/>
        <w:rPr>
          <w:rFonts w:eastAsia="Courier New"/>
          <w:lang w:eastAsia="zh-CN"/>
        </w:rPr>
      </w:pPr>
      <w:bookmarkStart w:id="187" w:name="_CR7_3a_2_2_1_2"/>
      <w:bookmarkStart w:id="188" w:name="_Toc188006670"/>
      <w:bookmarkEnd w:id="187"/>
      <w:r>
        <w:t>7.3a.2.2.</w:t>
      </w:r>
      <w:r w:rsidRPr="00902FAA">
        <w:rPr>
          <w:rFonts w:eastAsia="Courier New"/>
          <w:lang w:eastAsia="zh-CN"/>
        </w:rPr>
        <w:t>1.2</w:t>
      </w:r>
      <w:r>
        <w:rPr>
          <w:rFonts w:eastAsia="Courier New"/>
          <w:lang w:eastAsia="zh-CN"/>
        </w:rPr>
        <w:tab/>
      </w:r>
      <w:r w:rsidRPr="00C20569">
        <w:t>Attributes</w:t>
      </w:r>
      <w:bookmarkEnd w:id="188"/>
    </w:p>
    <w:p w14:paraId="12FD6D30" w14:textId="77777777" w:rsidR="00366ADC" w:rsidRDefault="00366ADC" w:rsidP="00366ADC">
      <w:pPr>
        <w:spacing w:line="264" w:lineRule="auto"/>
        <w:jc w:val="both"/>
        <w:rPr>
          <w:ins w:id="189" w:author="Stephen Mwanje (Nokia)" w:date="2025-02-26T17:30:00Z" w16du:dateUtc="2025-02-26T16:30:00Z"/>
          <w:rFonts w:eastAsia="Courier New"/>
        </w:rPr>
      </w:pPr>
      <w:r w:rsidRPr="00902FAA">
        <w:rPr>
          <w:rFonts w:eastAsia="Courier New"/>
        </w:rPr>
        <w:t xml:space="preserve">The </w:t>
      </w:r>
      <w:proofErr w:type="spellStart"/>
      <w:r>
        <w:rPr>
          <w:rFonts w:ascii="Courier New" w:hAnsi="Courier New" w:cs="Courier New"/>
          <w:lang w:val="en-US" w:eastAsia="zh-CN"/>
        </w:rPr>
        <w:t>AIMLInferenceEmulationFunction</w:t>
      </w:r>
      <w:proofErr w:type="spellEnd"/>
      <w:r w:rsidRPr="005A746B">
        <w:rPr>
          <w:rFonts w:cs="Arial"/>
        </w:rPr>
        <w:t xml:space="preserve"> </w:t>
      </w:r>
      <w:r>
        <w:rPr>
          <w:rFonts w:eastAsia="Courier New"/>
        </w:rPr>
        <w:t xml:space="preserve">IOC </w:t>
      </w:r>
      <w:r w:rsidRPr="0039167D">
        <w:rPr>
          <w:rFonts w:eastAsia="Courier New"/>
        </w:rPr>
        <w:t xml:space="preserve">inherited from </w:t>
      </w:r>
      <w:proofErr w:type="spellStart"/>
      <w:r w:rsidRPr="001A5CE5">
        <w:rPr>
          <w:rFonts w:ascii="Courier New" w:hAnsi="Courier New" w:cs="Courier New"/>
          <w:lang w:val="en-US" w:eastAsia="zh-CN"/>
        </w:rPr>
        <w:t>ManagedFunction</w:t>
      </w:r>
      <w:proofErr w:type="spellEnd"/>
      <w:r w:rsidRPr="0039167D">
        <w:rPr>
          <w:rFonts w:eastAsia="Courier New"/>
        </w:rPr>
        <w:t xml:space="preserve"> 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w:t>
      </w:r>
      <w:r>
        <w:rPr>
          <w:rFonts w:eastAsia="Courier New"/>
        </w:rPr>
        <w:t>12</w:t>
      </w:r>
      <w:r w:rsidRPr="0039167D">
        <w:rPr>
          <w:rFonts w:eastAsia="Courier New"/>
        </w:rPr>
        <w:t>])</w:t>
      </w:r>
      <w:r>
        <w:rPr>
          <w:rFonts w:eastAsia="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42"/>
        <w:gridCol w:w="1013"/>
        <w:gridCol w:w="1136"/>
        <w:gridCol w:w="1046"/>
        <w:gridCol w:w="1086"/>
        <w:gridCol w:w="1206"/>
      </w:tblGrid>
      <w:tr w:rsidR="00366ADC" w:rsidRPr="00F17505" w14:paraId="0FA664CE" w14:textId="77777777" w:rsidTr="00335CDF">
        <w:trPr>
          <w:cantSplit/>
          <w:jc w:val="center"/>
          <w:ins w:id="190" w:author="Stephen Mwanje (Nokia)" w:date="2025-02-26T17:30:00Z"/>
        </w:trPr>
        <w:tc>
          <w:tcPr>
            <w:tcW w:w="4142" w:type="dxa"/>
            <w:shd w:val="clear" w:color="auto" w:fill="E5E5E5"/>
            <w:tcMar>
              <w:top w:w="0" w:type="dxa"/>
              <w:left w:w="28" w:type="dxa"/>
              <w:bottom w:w="0" w:type="dxa"/>
              <w:right w:w="108" w:type="dxa"/>
            </w:tcMar>
            <w:hideMark/>
          </w:tcPr>
          <w:p w14:paraId="1F52766C" w14:textId="77777777" w:rsidR="00366ADC" w:rsidRPr="00F17505" w:rsidRDefault="00366ADC" w:rsidP="00FA1C18">
            <w:pPr>
              <w:pStyle w:val="TAH"/>
              <w:rPr>
                <w:ins w:id="191" w:author="Stephen Mwanje (Nokia)" w:date="2025-02-26T17:30:00Z" w16du:dateUtc="2025-02-26T16:30:00Z"/>
              </w:rPr>
            </w:pPr>
            <w:ins w:id="192" w:author="Stephen Mwanje (Nokia)" w:date="2025-02-26T17:30:00Z" w16du:dateUtc="2025-02-26T16:30:00Z">
              <w:r w:rsidRPr="00F17505">
                <w:t>Attribute name</w:t>
              </w:r>
            </w:ins>
          </w:p>
        </w:tc>
        <w:tc>
          <w:tcPr>
            <w:tcW w:w="1013" w:type="dxa"/>
            <w:shd w:val="clear" w:color="auto" w:fill="E5E5E5"/>
            <w:tcMar>
              <w:top w:w="0" w:type="dxa"/>
              <w:left w:w="28" w:type="dxa"/>
              <w:bottom w:w="0" w:type="dxa"/>
              <w:right w:w="108" w:type="dxa"/>
            </w:tcMar>
            <w:hideMark/>
          </w:tcPr>
          <w:p w14:paraId="3995D89D" w14:textId="77777777" w:rsidR="00366ADC" w:rsidRPr="00F17505" w:rsidRDefault="00366ADC" w:rsidP="00FA1C18">
            <w:pPr>
              <w:pStyle w:val="TAH"/>
              <w:rPr>
                <w:ins w:id="193" w:author="Stephen Mwanje (Nokia)" w:date="2025-02-26T17:30:00Z" w16du:dateUtc="2025-02-26T16:30:00Z"/>
              </w:rPr>
            </w:pPr>
            <w:ins w:id="194" w:author="Stephen Mwanje (Nokia)" w:date="2025-02-26T17:30:00Z" w16du:dateUtc="2025-02-26T16:30:00Z">
              <w:r w:rsidRPr="00F17505">
                <w:rPr>
                  <w:color w:val="000000"/>
                </w:rPr>
                <w:t>Support Qualifier</w:t>
              </w:r>
            </w:ins>
          </w:p>
        </w:tc>
        <w:tc>
          <w:tcPr>
            <w:tcW w:w="1136" w:type="dxa"/>
            <w:shd w:val="clear" w:color="auto" w:fill="E5E5E5"/>
            <w:tcMar>
              <w:top w:w="0" w:type="dxa"/>
              <w:left w:w="28" w:type="dxa"/>
              <w:bottom w:w="0" w:type="dxa"/>
              <w:right w:w="108" w:type="dxa"/>
            </w:tcMar>
            <w:vAlign w:val="bottom"/>
            <w:hideMark/>
          </w:tcPr>
          <w:p w14:paraId="44A3CE89" w14:textId="77777777" w:rsidR="00366ADC" w:rsidRPr="00F17505" w:rsidRDefault="00366ADC" w:rsidP="00FA1C18">
            <w:pPr>
              <w:pStyle w:val="TAH"/>
              <w:rPr>
                <w:ins w:id="195" w:author="Stephen Mwanje (Nokia)" w:date="2025-02-26T17:30:00Z" w16du:dateUtc="2025-02-26T16:30:00Z"/>
              </w:rPr>
            </w:pPr>
            <w:proofErr w:type="spellStart"/>
            <w:ins w:id="196" w:author="Stephen Mwanje (Nokia)" w:date="2025-02-26T17:30:00Z" w16du:dateUtc="2025-02-26T16:30:00Z">
              <w:r w:rsidRPr="00F17505">
                <w:rPr>
                  <w:color w:val="000000"/>
                </w:rPr>
                <w:t>isReadable</w:t>
              </w:r>
              <w:proofErr w:type="spellEnd"/>
              <w:r w:rsidRPr="00F17505">
                <w:rPr>
                  <w:color w:val="000000"/>
                </w:rPr>
                <w:t xml:space="preserve"> </w:t>
              </w:r>
            </w:ins>
          </w:p>
        </w:tc>
        <w:tc>
          <w:tcPr>
            <w:tcW w:w="1046" w:type="dxa"/>
            <w:shd w:val="clear" w:color="auto" w:fill="E5E5E5"/>
            <w:tcMar>
              <w:top w:w="0" w:type="dxa"/>
              <w:left w:w="28" w:type="dxa"/>
              <w:bottom w:w="0" w:type="dxa"/>
              <w:right w:w="108" w:type="dxa"/>
            </w:tcMar>
            <w:vAlign w:val="bottom"/>
            <w:hideMark/>
          </w:tcPr>
          <w:p w14:paraId="5B372CE4" w14:textId="77777777" w:rsidR="00366ADC" w:rsidRPr="00F17505" w:rsidRDefault="00366ADC" w:rsidP="00FA1C18">
            <w:pPr>
              <w:pStyle w:val="TAH"/>
              <w:rPr>
                <w:ins w:id="197" w:author="Stephen Mwanje (Nokia)" w:date="2025-02-26T17:30:00Z" w16du:dateUtc="2025-02-26T16:30:00Z"/>
              </w:rPr>
            </w:pPr>
            <w:proofErr w:type="spellStart"/>
            <w:ins w:id="198" w:author="Stephen Mwanje (Nokia)" w:date="2025-02-26T17:30:00Z" w16du:dateUtc="2025-02-26T16:30:00Z">
              <w:r w:rsidRPr="00F17505">
                <w:rPr>
                  <w:color w:val="000000"/>
                </w:rPr>
                <w:t>isWritable</w:t>
              </w:r>
              <w:proofErr w:type="spellEnd"/>
            </w:ins>
          </w:p>
        </w:tc>
        <w:tc>
          <w:tcPr>
            <w:tcW w:w="1086" w:type="dxa"/>
            <w:shd w:val="clear" w:color="auto" w:fill="E5E5E5"/>
            <w:tcMar>
              <w:top w:w="0" w:type="dxa"/>
              <w:left w:w="28" w:type="dxa"/>
              <w:bottom w:w="0" w:type="dxa"/>
              <w:right w:w="108" w:type="dxa"/>
            </w:tcMar>
            <w:hideMark/>
          </w:tcPr>
          <w:p w14:paraId="6EC21FD6" w14:textId="77777777" w:rsidR="00366ADC" w:rsidRPr="00F17505" w:rsidRDefault="00366ADC" w:rsidP="00FA1C18">
            <w:pPr>
              <w:pStyle w:val="TAH"/>
              <w:rPr>
                <w:ins w:id="199" w:author="Stephen Mwanje (Nokia)" w:date="2025-02-26T17:30:00Z" w16du:dateUtc="2025-02-26T16:30:00Z"/>
              </w:rPr>
            </w:pPr>
            <w:proofErr w:type="spellStart"/>
            <w:ins w:id="200" w:author="Stephen Mwanje (Nokia)" w:date="2025-02-26T17:30:00Z" w16du:dateUtc="2025-02-26T16:30:00Z">
              <w:r w:rsidRPr="00F17505">
                <w:rPr>
                  <w:color w:val="000000"/>
                </w:rPr>
                <w:t>isInvariant</w:t>
              </w:r>
              <w:proofErr w:type="spellEnd"/>
            </w:ins>
          </w:p>
        </w:tc>
        <w:tc>
          <w:tcPr>
            <w:tcW w:w="1206" w:type="dxa"/>
            <w:shd w:val="clear" w:color="auto" w:fill="E5E5E5"/>
            <w:tcMar>
              <w:top w:w="0" w:type="dxa"/>
              <w:left w:w="28" w:type="dxa"/>
              <w:bottom w:w="0" w:type="dxa"/>
              <w:right w:w="108" w:type="dxa"/>
            </w:tcMar>
            <w:hideMark/>
          </w:tcPr>
          <w:p w14:paraId="284C3BFF" w14:textId="77777777" w:rsidR="00366ADC" w:rsidRPr="00F17505" w:rsidRDefault="00366ADC" w:rsidP="00FA1C18">
            <w:pPr>
              <w:pStyle w:val="TAH"/>
              <w:rPr>
                <w:ins w:id="201" w:author="Stephen Mwanje (Nokia)" w:date="2025-02-26T17:30:00Z" w16du:dateUtc="2025-02-26T16:30:00Z"/>
              </w:rPr>
            </w:pPr>
            <w:proofErr w:type="spellStart"/>
            <w:ins w:id="202" w:author="Stephen Mwanje (Nokia)" w:date="2025-02-26T17:30:00Z" w16du:dateUtc="2025-02-26T16:30:00Z">
              <w:r w:rsidRPr="00F17505">
                <w:rPr>
                  <w:color w:val="000000"/>
                </w:rPr>
                <w:t>isNotifyable</w:t>
              </w:r>
              <w:proofErr w:type="spellEnd"/>
            </w:ins>
          </w:p>
        </w:tc>
      </w:tr>
      <w:tr w:rsidR="00366ADC" w:rsidRPr="00F17505" w14:paraId="6FC3A74E" w14:textId="77777777" w:rsidTr="00335CDF">
        <w:trPr>
          <w:cantSplit/>
          <w:jc w:val="center"/>
          <w:ins w:id="203" w:author="Stephen Mwanje (Nokia)" w:date="2025-02-26T17:30:00Z"/>
        </w:trPr>
        <w:tc>
          <w:tcPr>
            <w:tcW w:w="4142" w:type="dxa"/>
            <w:shd w:val="clear" w:color="auto" w:fill="E5E5E5"/>
            <w:tcMar>
              <w:top w:w="0" w:type="dxa"/>
              <w:left w:w="28" w:type="dxa"/>
              <w:bottom w:w="0" w:type="dxa"/>
              <w:right w:w="108" w:type="dxa"/>
            </w:tcMar>
          </w:tcPr>
          <w:p w14:paraId="7D75EB07" w14:textId="77777777" w:rsidR="00366ADC" w:rsidRPr="00C45D3C" w:rsidRDefault="00366ADC" w:rsidP="00FA1C18">
            <w:pPr>
              <w:pStyle w:val="TAH"/>
              <w:jc w:val="left"/>
              <w:rPr>
                <w:ins w:id="204" w:author="Stephen Mwanje (Nokia)" w:date="2025-02-26T17:30:00Z" w16du:dateUtc="2025-02-26T16:30:00Z"/>
                <w:rFonts w:ascii="Courier New" w:hAnsi="Courier New" w:cs="Courier New"/>
                <w:b w:val="0"/>
                <w:lang w:eastAsia="zh-CN"/>
              </w:rPr>
            </w:pPr>
            <w:proofErr w:type="spellStart"/>
            <w:ins w:id="205" w:author="Stephen Mwanje (Nokia)" w:date="2025-02-26T17:40:00Z" w16du:dateUtc="2025-02-26T16:40:00Z">
              <w:r>
                <w:rPr>
                  <w:rFonts w:ascii="Courier New" w:hAnsi="Courier New" w:cs="Courier New"/>
                  <w:b w:val="0"/>
                  <w:lang w:eastAsia="zh-CN"/>
                </w:rPr>
                <w:t>e</w:t>
              </w:r>
            </w:ins>
            <w:ins w:id="206" w:author="Stephen Mwanje (Nokia)" w:date="2025-02-26T17:30:00Z" w16du:dateUtc="2025-02-26T16:30:00Z">
              <w:r w:rsidRPr="00C45D3C">
                <w:rPr>
                  <w:rFonts w:ascii="Courier New" w:hAnsi="Courier New" w:cs="Courier New"/>
                  <w:b w:val="0"/>
                  <w:lang w:eastAsia="zh-CN"/>
                </w:rPr>
                <w:t>nvironment</w:t>
              </w:r>
            </w:ins>
            <w:ins w:id="207" w:author="Stephen Mwanje (Nokia)" w:date="2025-02-26T17:31:00Z" w16du:dateUtc="2025-02-26T16:31:00Z">
              <w:r>
                <w:rPr>
                  <w:rFonts w:ascii="Courier New" w:hAnsi="Courier New" w:cs="Courier New"/>
                  <w:b w:val="0"/>
                  <w:lang w:eastAsia="zh-CN"/>
                </w:rPr>
                <w:t>ID</w:t>
              </w:r>
            </w:ins>
            <w:proofErr w:type="spellEnd"/>
          </w:p>
        </w:tc>
        <w:tc>
          <w:tcPr>
            <w:tcW w:w="1013" w:type="dxa"/>
            <w:shd w:val="clear" w:color="auto" w:fill="E5E5E5"/>
            <w:tcMar>
              <w:top w:w="0" w:type="dxa"/>
              <w:left w:w="28" w:type="dxa"/>
              <w:bottom w:w="0" w:type="dxa"/>
              <w:right w:w="108" w:type="dxa"/>
            </w:tcMar>
          </w:tcPr>
          <w:p w14:paraId="2FC67497" w14:textId="77777777" w:rsidR="00366ADC" w:rsidRPr="00F17505" w:rsidRDefault="00366ADC" w:rsidP="00FA1C18">
            <w:pPr>
              <w:pStyle w:val="TAH"/>
              <w:rPr>
                <w:ins w:id="208" w:author="Stephen Mwanje (Nokia)" w:date="2025-02-26T17:30:00Z" w16du:dateUtc="2025-02-26T16:30:00Z"/>
                <w:color w:val="000000"/>
              </w:rPr>
            </w:pPr>
            <w:ins w:id="209" w:author="Stephen Mwanje (Nokia)" w:date="2025-02-26T17:32:00Z" w16du:dateUtc="2025-02-26T16:32:00Z">
              <w:r>
                <w:t>M</w:t>
              </w:r>
            </w:ins>
          </w:p>
        </w:tc>
        <w:tc>
          <w:tcPr>
            <w:tcW w:w="1136" w:type="dxa"/>
            <w:shd w:val="clear" w:color="auto" w:fill="E5E5E5"/>
            <w:tcMar>
              <w:top w:w="0" w:type="dxa"/>
              <w:left w:w="28" w:type="dxa"/>
              <w:bottom w:w="0" w:type="dxa"/>
              <w:right w:w="108" w:type="dxa"/>
            </w:tcMar>
          </w:tcPr>
          <w:p w14:paraId="6B7380DF" w14:textId="77777777" w:rsidR="00366ADC" w:rsidRPr="00F17505" w:rsidRDefault="00366ADC" w:rsidP="00FA1C18">
            <w:pPr>
              <w:pStyle w:val="TAH"/>
              <w:rPr>
                <w:ins w:id="210" w:author="Stephen Mwanje (Nokia)" w:date="2025-02-26T17:30:00Z" w16du:dateUtc="2025-02-26T16:30:00Z"/>
                <w:color w:val="000000"/>
              </w:rPr>
            </w:pPr>
            <w:ins w:id="211" w:author="Stephen Mwanje (Nokia)" w:date="2025-02-26T17:32:00Z" w16du:dateUtc="2025-02-26T16:32:00Z">
              <w:r w:rsidRPr="00F17505">
                <w:t>T</w:t>
              </w:r>
            </w:ins>
          </w:p>
        </w:tc>
        <w:tc>
          <w:tcPr>
            <w:tcW w:w="1046" w:type="dxa"/>
            <w:shd w:val="clear" w:color="auto" w:fill="E5E5E5"/>
            <w:tcMar>
              <w:top w:w="0" w:type="dxa"/>
              <w:left w:w="28" w:type="dxa"/>
              <w:bottom w:w="0" w:type="dxa"/>
              <w:right w:w="108" w:type="dxa"/>
            </w:tcMar>
          </w:tcPr>
          <w:p w14:paraId="4923D7CF" w14:textId="77777777" w:rsidR="00366ADC" w:rsidRPr="00F17505" w:rsidRDefault="00366ADC" w:rsidP="00FA1C18">
            <w:pPr>
              <w:pStyle w:val="TAH"/>
              <w:rPr>
                <w:ins w:id="212" w:author="Stephen Mwanje (Nokia)" w:date="2025-02-26T17:30:00Z" w16du:dateUtc="2025-02-26T16:30:00Z"/>
                <w:color w:val="000000"/>
              </w:rPr>
            </w:pPr>
            <w:ins w:id="213" w:author="Stephen Mwanje (Nokia)" w:date="2025-02-26T17:32:00Z" w16du:dateUtc="2025-02-26T16:32:00Z">
              <w:r>
                <w:t>T</w:t>
              </w:r>
            </w:ins>
          </w:p>
        </w:tc>
        <w:tc>
          <w:tcPr>
            <w:tcW w:w="1086" w:type="dxa"/>
            <w:shd w:val="clear" w:color="auto" w:fill="E5E5E5"/>
            <w:tcMar>
              <w:top w:w="0" w:type="dxa"/>
              <w:left w:w="28" w:type="dxa"/>
              <w:bottom w:w="0" w:type="dxa"/>
              <w:right w:w="108" w:type="dxa"/>
            </w:tcMar>
          </w:tcPr>
          <w:p w14:paraId="7F1AF025" w14:textId="77777777" w:rsidR="00366ADC" w:rsidRPr="00F17505" w:rsidRDefault="00366ADC" w:rsidP="00FA1C18">
            <w:pPr>
              <w:pStyle w:val="TAH"/>
              <w:rPr>
                <w:ins w:id="214" w:author="Stephen Mwanje (Nokia)" w:date="2025-02-26T17:30:00Z" w16du:dateUtc="2025-02-26T16:30:00Z"/>
                <w:color w:val="000000"/>
              </w:rPr>
            </w:pPr>
            <w:ins w:id="215" w:author="Stephen Mwanje (Nokia)" w:date="2025-02-26T17:32:00Z" w16du:dateUtc="2025-02-26T16:32:00Z">
              <w:r w:rsidRPr="00F17505">
                <w:rPr>
                  <w:lang w:eastAsia="zh-CN"/>
                </w:rPr>
                <w:t>F</w:t>
              </w:r>
            </w:ins>
          </w:p>
        </w:tc>
        <w:tc>
          <w:tcPr>
            <w:tcW w:w="1206" w:type="dxa"/>
            <w:shd w:val="clear" w:color="auto" w:fill="E5E5E5"/>
            <w:tcMar>
              <w:top w:w="0" w:type="dxa"/>
              <w:left w:w="28" w:type="dxa"/>
              <w:bottom w:w="0" w:type="dxa"/>
              <w:right w:w="108" w:type="dxa"/>
            </w:tcMar>
          </w:tcPr>
          <w:p w14:paraId="477BB460" w14:textId="77777777" w:rsidR="00366ADC" w:rsidRPr="00F17505" w:rsidRDefault="00366ADC" w:rsidP="00FA1C18">
            <w:pPr>
              <w:pStyle w:val="TAH"/>
              <w:rPr>
                <w:ins w:id="216" w:author="Stephen Mwanje (Nokia)" w:date="2025-02-26T17:30:00Z" w16du:dateUtc="2025-02-26T16:30:00Z"/>
                <w:color w:val="000000"/>
              </w:rPr>
            </w:pPr>
            <w:ins w:id="217" w:author="Stephen Mwanje (Nokia)" w:date="2025-02-26T17:32:00Z" w16du:dateUtc="2025-02-26T16:32:00Z">
              <w:r w:rsidRPr="00F17505">
                <w:rPr>
                  <w:lang w:eastAsia="zh-CN"/>
                </w:rPr>
                <w:t>T</w:t>
              </w:r>
            </w:ins>
          </w:p>
        </w:tc>
      </w:tr>
      <w:tr w:rsidR="00366ADC" w:rsidRPr="00F17505" w14:paraId="6C44CC76" w14:textId="77777777" w:rsidTr="00335CDF">
        <w:trPr>
          <w:cantSplit/>
          <w:jc w:val="center"/>
          <w:ins w:id="218" w:author="Stephen Mwanje (Nokia)" w:date="2025-02-26T17:30:00Z"/>
        </w:trPr>
        <w:tc>
          <w:tcPr>
            <w:tcW w:w="4142" w:type="dxa"/>
            <w:shd w:val="clear" w:color="auto" w:fill="D9D9D9"/>
            <w:tcMar>
              <w:top w:w="0" w:type="dxa"/>
              <w:left w:w="28" w:type="dxa"/>
              <w:bottom w:w="0" w:type="dxa"/>
              <w:right w:w="108" w:type="dxa"/>
            </w:tcMar>
            <w:hideMark/>
          </w:tcPr>
          <w:p w14:paraId="3FF652C6" w14:textId="77777777" w:rsidR="00366ADC" w:rsidRPr="00F17505" w:rsidRDefault="00366ADC" w:rsidP="00FA1C18">
            <w:pPr>
              <w:pStyle w:val="TAL"/>
              <w:jc w:val="center"/>
              <w:rPr>
                <w:ins w:id="219" w:author="Stephen Mwanje (Nokia)" w:date="2025-02-26T17:30:00Z" w16du:dateUtc="2025-02-26T16:30:00Z"/>
                <w:rFonts w:ascii="Courier New" w:hAnsi="Courier New" w:cs="Courier New"/>
              </w:rPr>
            </w:pPr>
            <w:ins w:id="220" w:author="Stephen Mwanje (Nokia)" w:date="2025-02-26T17:30:00Z" w16du:dateUtc="2025-02-26T16:30:00Z">
              <w:r w:rsidRPr="00F17505">
                <w:rPr>
                  <w:b/>
                  <w:bCs/>
                  <w:color w:val="000000"/>
                </w:rPr>
                <w:t>Attribute related to role</w:t>
              </w:r>
            </w:ins>
          </w:p>
        </w:tc>
        <w:tc>
          <w:tcPr>
            <w:tcW w:w="1013" w:type="dxa"/>
            <w:shd w:val="clear" w:color="auto" w:fill="D9D9D9"/>
            <w:tcMar>
              <w:top w:w="0" w:type="dxa"/>
              <w:left w:w="28" w:type="dxa"/>
              <w:bottom w:w="0" w:type="dxa"/>
              <w:right w:w="108" w:type="dxa"/>
            </w:tcMar>
          </w:tcPr>
          <w:p w14:paraId="67D23E15" w14:textId="77777777" w:rsidR="00366ADC" w:rsidRPr="00F17505" w:rsidRDefault="00366ADC" w:rsidP="00FA1C18">
            <w:pPr>
              <w:pStyle w:val="TAL"/>
              <w:jc w:val="center"/>
              <w:rPr>
                <w:ins w:id="221" w:author="Stephen Mwanje (Nokia)" w:date="2025-02-26T17:30:00Z" w16du:dateUtc="2025-02-26T16:30:00Z"/>
                <w:rFonts w:cs="Arial"/>
              </w:rPr>
            </w:pPr>
          </w:p>
        </w:tc>
        <w:tc>
          <w:tcPr>
            <w:tcW w:w="1136" w:type="dxa"/>
            <w:shd w:val="clear" w:color="auto" w:fill="D9D9D9"/>
            <w:tcMar>
              <w:top w:w="0" w:type="dxa"/>
              <w:left w:w="28" w:type="dxa"/>
              <w:bottom w:w="0" w:type="dxa"/>
              <w:right w:w="108" w:type="dxa"/>
            </w:tcMar>
          </w:tcPr>
          <w:p w14:paraId="07A4A8C3" w14:textId="77777777" w:rsidR="00366ADC" w:rsidRPr="00F17505" w:rsidRDefault="00366ADC" w:rsidP="00FA1C18">
            <w:pPr>
              <w:pStyle w:val="TAL"/>
              <w:jc w:val="center"/>
              <w:rPr>
                <w:ins w:id="222" w:author="Stephen Mwanje (Nokia)" w:date="2025-02-26T17:30:00Z" w16du:dateUtc="2025-02-26T16:30:00Z"/>
              </w:rPr>
            </w:pPr>
          </w:p>
        </w:tc>
        <w:tc>
          <w:tcPr>
            <w:tcW w:w="1046" w:type="dxa"/>
            <w:shd w:val="clear" w:color="auto" w:fill="D9D9D9"/>
            <w:tcMar>
              <w:top w:w="0" w:type="dxa"/>
              <w:left w:w="28" w:type="dxa"/>
              <w:bottom w:w="0" w:type="dxa"/>
              <w:right w:w="108" w:type="dxa"/>
            </w:tcMar>
          </w:tcPr>
          <w:p w14:paraId="52EB015A" w14:textId="77777777" w:rsidR="00366ADC" w:rsidRPr="00F17505" w:rsidRDefault="00366ADC" w:rsidP="00FA1C18">
            <w:pPr>
              <w:pStyle w:val="TAL"/>
              <w:jc w:val="center"/>
              <w:rPr>
                <w:ins w:id="223" w:author="Stephen Mwanje (Nokia)" w:date="2025-02-26T17:30:00Z" w16du:dateUtc="2025-02-26T16:30:00Z"/>
              </w:rPr>
            </w:pPr>
          </w:p>
        </w:tc>
        <w:tc>
          <w:tcPr>
            <w:tcW w:w="1086" w:type="dxa"/>
            <w:shd w:val="clear" w:color="auto" w:fill="D9D9D9"/>
            <w:tcMar>
              <w:top w:w="0" w:type="dxa"/>
              <w:left w:w="28" w:type="dxa"/>
              <w:bottom w:w="0" w:type="dxa"/>
              <w:right w:w="108" w:type="dxa"/>
            </w:tcMar>
          </w:tcPr>
          <w:p w14:paraId="1C9FC299" w14:textId="77777777" w:rsidR="00366ADC" w:rsidRPr="00F17505" w:rsidRDefault="00366ADC" w:rsidP="00FA1C18">
            <w:pPr>
              <w:pStyle w:val="TAL"/>
              <w:jc w:val="center"/>
              <w:rPr>
                <w:ins w:id="224" w:author="Stephen Mwanje (Nokia)" w:date="2025-02-26T17:30:00Z" w16du:dateUtc="2025-02-26T16:30:00Z"/>
              </w:rPr>
            </w:pPr>
          </w:p>
        </w:tc>
        <w:tc>
          <w:tcPr>
            <w:tcW w:w="1206" w:type="dxa"/>
            <w:shd w:val="clear" w:color="auto" w:fill="D9D9D9"/>
            <w:tcMar>
              <w:top w:w="0" w:type="dxa"/>
              <w:left w:w="28" w:type="dxa"/>
              <w:bottom w:w="0" w:type="dxa"/>
              <w:right w:w="108" w:type="dxa"/>
            </w:tcMar>
          </w:tcPr>
          <w:p w14:paraId="37F92673" w14:textId="77777777" w:rsidR="00366ADC" w:rsidRPr="00F17505" w:rsidRDefault="00366ADC" w:rsidP="00FA1C18">
            <w:pPr>
              <w:pStyle w:val="TAL"/>
              <w:jc w:val="center"/>
              <w:rPr>
                <w:ins w:id="225" w:author="Stephen Mwanje (Nokia)" w:date="2025-02-26T17:30:00Z" w16du:dateUtc="2025-02-26T16:30:00Z"/>
              </w:rPr>
            </w:pPr>
          </w:p>
        </w:tc>
      </w:tr>
      <w:tr w:rsidR="00366ADC" w:rsidRPr="00F17505" w14:paraId="07C02179" w14:textId="77777777" w:rsidTr="00335CDF">
        <w:trPr>
          <w:cantSplit/>
          <w:jc w:val="center"/>
          <w:ins w:id="226" w:author="Stephen Mwanje (Nokia)" w:date="2025-02-26T17:35:00Z"/>
        </w:trPr>
        <w:tc>
          <w:tcPr>
            <w:tcW w:w="4142" w:type="dxa"/>
            <w:shd w:val="clear" w:color="auto" w:fill="D9D9D9"/>
            <w:tcMar>
              <w:top w:w="0" w:type="dxa"/>
              <w:left w:w="28" w:type="dxa"/>
              <w:bottom w:w="0" w:type="dxa"/>
              <w:right w:w="108" w:type="dxa"/>
            </w:tcMar>
          </w:tcPr>
          <w:p w14:paraId="2664BE09" w14:textId="77777777" w:rsidR="00366ADC" w:rsidRPr="00F17505" w:rsidRDefault="00366ADC" w:rsidP="00FA1C18">
            <w:pPr>
              <w:pStyle w:val="TAL"/>
              <w:rPr>
                <w:ins w:id="227" w:author="Stephen Mwanje (Nokia)" w:date="2025-02-26T17:35:00Z" w16du:dateUtc="2025-02-26T16:35:00Z"/>
                <w:b/>
                <w:bCs/>
                <w:color w:val="000000"/>
              </w:rPr>
            </w:pPr>
            <w:proofErr w:type="spellStart"/>
            <w:ins w:id="228" w:author="Stephen Mwanje (Nokia)" w:date="2025-02-26T17:35:00Z" w16du:dateUtc="2025-02-26T16:35:00Z">
              <w:r w:rsidRPr="00D821B2">
                <w:rPr>
                  <w:rFonts w:ascii="Courier New" w:hAnsi="Courier New" w:cs="Courier New"/>
                </w:rPr>
                <w:t>mL</w:t>
              </w:r>
              <w:r>
                <w:rPr>
                  <w:rFonts w:ascii="Courier New" w:hAnsi="Courier New" w:cs="Courier New"/>
                </w:rPr>
                <w:t>Model</w:t>
              </w:r>
              <w:r w:rsidRPr="00D821B2">
                <w:rPr>
                  <w:rFonts w:ascii="Courier New" w:hAnsi="Courier New" w:cs="Courier New"/>
                </w:rPr>
                <w:t>Ref</w:t>
              </w:r>
              <w:proofErr w:type="spellEnd"/>
            </w:ins>
          </w:p>
        </w:tc>
        <w:tc>
          <w:tcPr>
            <w:tcW w:w="1013" w:type="dxa"/>
            <w:shd w:val="clear" w:color="auto" w:fill="D9D9D9"/>
            <w:tcMar>
              <w:top w:w="0" w:type="dxa"/>
              <w:left w:w="28" w:type="dxa"/>
              <w:bottom w:w="0" w:type="dxa"/>
              <w:right w:w="108" w:type="dxa"/>
            </w:tcMar>
          </w:tcPr>
          <w:p w14:paraId="01DB19CB" w14:textId="77777777" w:rsidR="00366ADC" w:rsidRPr="00F17505" w:rsidRDefault="00366ADC" w:rsidP="00FA1C18">
            <w:pPr>
              <w:pStyle w:val="TAL"/>
              <w:jc w:val="center"/>
              <w:rPr>
                <w:ins w:id="229" w:author="Stephen Mwanje (Nokia)" w:date="2025-02-26T17:35:00Z" w16du:dateUtc="2025-02-26T16:35:00Z"/>
                <w:rFonts w:cs="Arial"/>
              </w:rPr>
            </w:pPr>
            <w:ins w:id="230" w:author="Stephen Mwanje (Nokia)" w:date="2025-02-26T17:36:00Z" w16du:dateUtc="2025-02-26T16:36:00Z">
              <w:r>
                <w:t>M</w:t>
              </w:r>
            </w:ins>
          </w:p>
        </w:tc>
        <w:tc>
          <w:tcPr>
            <w:tcW w:w="1136" w:type="dxa"/>
            <w:shd w:val="clear" w:color="auto" w:fill="D9D9D9"/>
            <w:tcMar>
              <w:top w:w="0" w:type="dxa"/>
              <w:left w:w="28" w:type="dxa"/>
              <w:bottom w:w="0" w:type="dxa"/>
              <w:right w:w="108" w:type="dxa"/>
            </w:tcMar>
          </w:tcPr>
          <w:p w14:paraId="4D792EE7" w14:textId="77777777" w:rsidR="00366ADC" w:rsidRPr="00F17505" w:rsidRDefault="00366ADC" w:rsidP="00FA1C18">
            <w:pPr>
              <w:pStyle w:val="TAL"/>
              <w:jc w:val="center"/>
              <w:rPr>
                <w:ins w:id="231" w:author="Stephen Mwanje (Nokia)" w:date="2025-02-26T17:35:00Z" w16du:dateUtc="2025-02-26T16:35:00Z"/>
              </w:rPr>
            </w:pPr>
            <w:ins w:id="232" w:author="Stephen Mwanje (Nokia)" w:date="2025-02-26T17:36:00Z" w16du:dateUtc="2025-02-26T16:36:00Z">
              <w:r w:rsidRPr="00F17505">
                <w:t>T</w:t>
              </w:r>
            </w:ins>
          </w:p>
        </w:tc>
        <w:tc>
          <w:tcPr>
            <w:tcW w:w="1046" w:type="dxa"/>
            <w:shd w:val="clear" w:color="auto" w:fill="D9D9D9"/>
            <w:tcMar>
              <w:top w:w="0" w:type="dxa"/>
              <w:left w:w="28" w:type="dxa"/>
              <w:bottom w:w="0" w:type="dxa"/>
              <w:right w:w="108" w:type="dxa"/>
            </w:tcMar>
          </w:tcPr>
          <w:p w14:paraId="3D092990" w14:textId="77777777" w:rsidR="00366ADC" w:rsidRPr="00F17505" w:rsidRDefault="00366ADC" w:rsidP="00FA1C18">
            <w:pPr>
              <w:pStyle w:val="TAL"/>
              <w:jc w:val="center"/>
              <w:rPr>
                <w:ins w:id="233" w:author="Stephen Mwanje (Nokia)" w:date="2025-02-26T17:35:00Z" w16du:dateUtc="2025-02-26T16:35:00Z"/>
              </w:rPr>
            </w:pPr>
            <w:ins w:id="234" w:author="Stephen Mwanje (Nokia)" w:date="2025-02-26T17:36:00Z" w16du:dateUtc="2025-02-26T16:36:00Z">
              <w:r>
                <w:t>F</w:t>
              </w:r>
            </w:ins>
          </w:p>
        </w:tc>
        <w:tc>
          <w:tcPr>
            <w:tcW w:w="1086" w:type="dxa"/>
            <w:shd w:val="clear" w:color="auto" w:fill="D9D9D9"/>
            <w:tcMar>
              <w:top w:w="0" w:type="dxa"/>
              <w:left w:w="28" w:type="dxa"/>
              <w:bottom w:w="0" w:type="dxa"/>
              <w:right w:w="108" w:type="dxa"/>
            </w:tcMar>
          </w:tcPr>
          <w:p w14:paraId="238C5B65" w14:textId="77777777" w:rsidR="00366ADC" w:rsidRPr="00F17505" w:rsidRDefault="00366ADC" w:rsidP="00FA1C18">
            <w:pPr>
              <w:pStyle w:val="TAL"/>
              <w:jc w:val="center"/>
              <w:rPr>
                <w:ins w:id="235" w:author="Stephen Mwanje (Nokia)" w:date="2025-02-26T17:35:00Z" w16du:dateUtc="2025-02-26T16:35:00Z"/>
              </w:rPr>
            </w:pPr>
            <w:ins w:id="236" w:author="Stephen Mwanje (Nokia)" w:date="2025-02-26T17:36:00Z" w16du:dateUtc="2025-02-26T16:36:00Z">
              <w:r>
                <w:rPr>
                  <w:lang w:eastAsia="zh-CN"/>
                </w:rPr>
                <w:t>T</w:t>
              </w:r>
            </w:ins>
          </w:p>
        </w:tc>
        <w:tc>
          <w:tcPr>
            <w:tcW w:w="1206" w:type="dxa"/>
            <w:shd w:val="clear" w:color="auto" w:fill="D9D9D9"/>
            <w:tcMar>
              <w:top w:w="0" w:type="dxa"/>
              <w:left w:w="28" w:type="dxa"/>
              <w:bottom w:w="0" w:type="dxa"/>
              <w:right w:w="108" w:type="dxa"/>
            </w:tcMar>
          </w:tcPr>
          <w:p w14:paraId="5A9B029D" w14:textId="77777777" w:rsidR="00366ADC" w:rsidRPr="00F17505" w:rsidRDefault="00366ADC" w:rsidP="00FA1C18">
            <w:pPr>
              <w:pStyle w:val="TAL"/>
              <w:jc w:val="center"/>
              <w:rPr>
                <w:ins w:id="237" w:author="Stephen Mwanje (Nokia)" w:date="2025-02-26T17:35:00Z" w16du:dateUtc="2025-02-26T16:35:00Z"/>
              </w:rPr>
            </w:pPr>
            <w:ins w:id="238" w:author="Stephen Mwanje (Nokia)" w:date="2025-02-26T17:36:00Z" w16du:dateUtc="2025-02-26T16:36:00Z">
              <w:r w:rsidRPr="00F17505">
                <w:rPr>
                  <w:lang w:eastAsia="zh-CN"/>
                </w:rPr>
                <w:t>T</w:t>
              </w:r>
            </w:ins>
          </w:p>
        </w:tc>
      </w:tr>
    </w:tbl>
    <w:p w14:paraId="04BDEC6B" w14:textId="77777777" w:rsidR="00366ADC" w:rsidRPr="00902FAA" w:rsidRDefault="00366ADC" w:rsidP="00366ADC">
      <w:pPr>
        <w:spacing w:line="264" w:lineRule="auto"/>
        <w:jc w:val="both"/>
        <w:rPr>
          <w:rFonts w:eastAsia="Courier New"/>
        </w:rPr>
      </w:pPr>
    </w:p>
    <w:p w14:paraId="05237E0C" w14:textId="77777777" w:rsidR="00366ADC" w:rsidRPr="00AB193B" w:rsidRDefault="00366ADC" w:rsidP="00366ADC">
      <w:pPr>
        <w:pStyle w:val="Heading6"/>
        <w:rPr>
          <w:rFonts w:eastAsia="Courier New"/>
          <w:lang w:val="fr-FR" w:eastAsia="zh-CN"/>
        </w:rPr>
      </w:pPr>
      <w:bookmarkStart w:id="239" w:name="_CR7_3a_2_2_1_3"/>
      <w:bookmarkStart w:id="240" w:name="_Toc188006671"/>
      <w:bookmarkEnd w:id="239"/>
      <w:r w:rsidRPr="00AB193B">
        <w:rPr>
          <w:lang w:val="fr-FR"/>
        </w:rPr>
        <w:t>7.3a.2.2.</w:t>
      </w:r>
      <w:r w:rsidRPr="00AB193B">
        <w:rPr>
          <w:rFonts w:eastAsia="Courier New"/>
          <w:lang w:val="fr-FR" w:eastAsia="zh-CN"/>
        </w:rPr>
        <w:t>1.3</w:t>
      </w:r>
      <w:r w:rsidRPr="00AB193B">
        <w:rPr>
          <w:rFonts w:eastAsia="Courier New"/>
          <w:lang w:val="fr-FR" w:eastAsia="zh-CN"/>
        </w:rPr>
        <w:tab/>
      </w:r>
      <w:proofErr w:type="spellStart"/>
      <w:r w:rsidRPr="00AB193B">
        <w:rPr>
          <w:rFonts w:eastAsia="Courier New"/>
          <w:lang w:val="fr-FR" w:eastAsia="zh-CN"/>
        </w:rPr>
        <w:t>Attribute</w:t>
      </w:r>
      <w:proofErr w:type="spellEnd"/>
      <w:r w:rsidRPr="00AB193B">
        <w:rPr>
          <w:rFonts w:eastAsia="Courier New"/>
          <w:lang w:val="fr-FR" w:eastAsia="zh-CN"/>
        </w:rPr>
        <w:t xml:space="preserve"> </w:t>
      </w:r>
      <w:proofErr w:type="spellStart"/>
      <w:r w:rsidRPr="00AB193B">
        <w:rPr>
          <w:rFonts w:eastAsia="Courier New"/>
          <w:lang w:val="fr-FR" w:eastAsia="zh-CN"/>
        </w:rPr>
        <w:t>constraints</w:t>
      </w:r>
      <w:bookmarkEnd w:id="240"/>
      <w:proofErr w:type="spellEnd"/>
    </w:p>
    <w:p w14:paraId="3DA7362D" w14:textId="77777777" w:rsidR="00366ADC" w:rsidRPr="00AB193B" w:rsidRDefault="00366ADC" w:rsidP="00366ADC">
      <w:pPr>
        <w:rPr>
          <w:lang w:val="fr-FR"/>
        </w:rPr>
      </w:pPr>
      <w:r w:rsidRPr="00AB193B">
        <w:rPr>
          <w:lang w:val="fr-FR"/>
        </w:rPr>
        <w:t>None.</w:t>
      </w:r>
    </w:p>
    <w:p w14:paraId="52D62F71" w14:textId="77777777" w:rsidR="00366ADC" w:rsidRPr="00AB193B" w:rsidRDefault="00366ADC" w:rsidP="00366ADC">
      <w:pPr>
        <w:pStyle w:val="Heading6"/>
        <w:rPr>
          <w:rFonts w:eastAsia="Courier New"/>
          <w:lang w:val="fr-FR" w:eastAsia="zh-CN"/>
        </w:rPr>
      </w:pPr>
      <w:bookmarkStart w:id="241" w:name="_CR7_3a_2_2_1_4"/>
      <w:bookmarkStart w:id="242" w:name="_Toc188006672"/>
      <w:bookmarkEnd w:id="241"/>
      <w:r w:rsidRPr="00AB193B">
        <w:rPr>
          <w:lang w:val="fr-FR"/>
        </w:rPr>
        <w:t>7.3a.2.2.</w:t>
      </w:r>
      <w:r w:rsidRPr="00AB193B">
        <w:rPr>
          <w:rFonts w:eastAsia="Courier New"/>
          <w:lang w:val="fr-FR" w:eastAsia="zh-CN"/>
        </w:rPr>
        <w:t>1.4</w:t>
      </w:r>
      <w:r w:rsidRPr="00AB193B">
        <w:rPr>
          <w:rFonts w:eastAsia="Courier New"/>
          <w:lang w:val="fr-FR" w:eastAsia="zh-CN"/>
        </w:rPr>
        <w:tab/>
      </w:r>
      <w:r w:rsidRPr="00AB193B">
        <w:rPr>
          <w:lang w:val="fr-FR"/>
        </w:rPr>
        <w:t>Notifications</w:t>
      </w:r>
      <w:bookmarkEnd w:id="242"/>
    </w:p>
    <w:p w14:paraId="7DE6ECBF" w14:textId="77777777" w:rsidR="00366ADC" w:rsidRDefault="00366ADC" w:rsidP="00366ADC">
      <w:pPr>
        <w:rPr>
          <w:ins w:id="243" w:author="Stephen Mwanje (Nokia)" w:date="2025-02-26T17:15:00Z" w16du:dateUtc="2025-02-26T16:15:00Z"/>
        </w:rPr>
      </w:pPr>
      <w:r w:rsidRPr="00F17505">
        <w:t>The common notifications defined in clause 7.6 are valid for this IOC, without exceptions or additions.</w:t>
      </w:r>
    </w:p>
    <w:p w14:paraId="1F154E67" w14:textId="77777777" w:rsidR="00366ADC" w:rsidRPr="00902FAA" w:rsidRDefault="00366ADC" w:rsidP="00366ADC">
      <w:pPr>
        <w:pStyle w:val="Heading5"/>
        <w:rPr>
          <w:ins w:id="244" w:author="Stephen Mwanje (Nokia)" w:date="2025-02-26T17:15:00Z" w16du:dateUtc="2025-02-26T16:15:00Z"/>
          <w:rFonts w:ascii="Liberation Sans" w:eastAsia="Courier New" w:hAnsi="Liberation Sans" w:cs="Liberation Sans"/>
          <w:lang w:eastAsia="zh-CN"/>
        </w:rPr>
      </w:pPr>
      <w:ins w:id="245" w:author="Stephen Mwanje (Nokia)" w:date="2025-02-26T17:15:00Z" w16du:dateUtc="2025-02-26T16:15:00Z">
        <w:r>
          <w:t>7.3a.2.2</w:t>
        </w:r>
        <w:r w:rsidRPr="00902FAA">
          <w:rPr>
            <w:rFonts w:eastAsia="Courier New"/>
          </w:rPr>
          <w:t>.</w:t>
        </w:r>
      </w:ins>
      <w:ins w:id="246" w:author="Stephen Mwanje (Nokia)" w:date="2025-02-26T17:27:00Z" w16du:dateUtc="2025-02-26T16:27:00Z">
        <w:r>
          <w:rPr>
            <w:rFonts w:eastAsia="Courier New"/>
          </w:rPr>
          <w:t>X</w:t>
        </w:r>
      </w:ins>
      <w:ins w:id="247" w:author="Stephen Mwanje (Nokia)" w:date="2025-02-26T17:15:00Z" w16du:dateUtc="2025-02-26T16:15:00Z">
        <w:r w:rsidRPr="00902FAA">
          <w:rPr>
            <w:rFonts w:eastAsia="Courier New"/>
          </w:rPr>
          <w:tab/>
        </w:r>
        <w:proofErr w:type="spellStart"/>
        <w:r w:rsidRPr="00C20569">
          <w:rPr>
            <w:rFonts w:ascii="Courier New" w:hAnsi="Courier New" w:cs="Courier New"/>
          </w:rPr>
          <w:t>AIMLInferenceEmulation</w:t>
        </w:r>
        <w:r>
          <w:rPr>
            <w:rFonts w:ascii="Courier New" w:hAnsi="Courier New" w:cs="Courier New"/>
          </w:rPr>
          <w:t>Environment</w:t>
        </w:r>
        <w:proofErr w:type="spellEnd"/>
      </w:ins>
    </w:p>
    <w:p w14:paraId="0F6D985E" w14:textId="77777777" w:rsidR="00366ADC" w:rsidRPr="00902FAA" w:rsidRDefault="00366ADC" w:rsidP="00366ADC">
      <w:pPr>
        <w:pStyle w:val="Heading6"/>
        <w:rPr>
          <w:ins w:id="248" w:author="Stephen Mwanje (Nokia)" w:date="2025-02-26T17:15:00Z" w16du:dateUtc="2025-02-26T16:15:00Z"/>
          <w:rFonts w:eastAsia="Courier New"/>
          <w:lang w:eastAsia="zh-CN"/>
        </w:rPr>
      </w:pPr>
      <w:ins w:id="249" w:author="Stephen Mwanje (Nokia)" w:date="2025-02-26T17:15:00Z" w16du:dateUtc="2025-02-26T16:15:00Z">
        <w:r>
          <w:t>7.3a.2.2.</w:t>
        </w:r>
      </w:ins>
      <w:ins w:id="250" w:author="Stephen Mwanje (Nokia)" w:date="2025-02-26T17:27:00Z" w16du:dateUtc="2025-02-26T16:27:00Z">
        <w:r>
          <w:rPr>
            <w:rFonts w:eastAsia="Courier New"/>
            <w:lang w:eastAsia="zh-CN"/>
          </w:rPr>
          <w:t>X</w:t>
        </w:r>
      </w:ins>
      <w:ins w:id="251" w:author="Stephen Mwanje (Nokia)" w:date="2025-02-26T17:15:00Z" w16du:dateUtc="2025-02-26T16:15:00Z">
        <w:r w:rsidRPr="00902FAA">
          <w:rPr>
            <w:rFonts w:eastAsia="Courier New"/>
            <w:lang w:eastAsia="zh-CN"/>
          </w:rPr>
          <w:t>.1</w:t>
        </w:r>
        <w:r w:rsidRPr="00902FAA">
          <w:rPr>
            <w:rFonts w:eastAsia="Courier New"/>
            <w:lang w:eastAsia="zh-CN"/>
          </w:rPr>
          <w:tab/>
        </w:r>
        <w:r w:rsidRPr="00C20569">
          <w:t>Definition</w:t>
        </w:r>
      </w:ins>
    </w:p>
    <w:p w14:paraId="7A7B048B" w14:textId="77777777" w:rsidR="00366ADC" w:rsidRPr="00C45D3C" w:rsidRDefault="00366ADC" w:rsidP="00366ADC">
      <w:pPr>
        <w:spacing w:line="264" w:lineRule="auto"/>
        <w:jc w:val="both"/>
        <w:rPr>
          <w:ins w:id="252" w:author="Stephen Mwanje (Nokia)" w:date="2025-02-26T17:15:00Z" w16du:dateUtc="2025-02-26T16:15:00Z"/>
          <w:rFonts w:eastAsia="Courier New"/>
        </w:rPr>
      </w:pPr>
      <w:ins w:id="253" w:author="Stephen Mwanje (Nokia)" w:date="2025-02-26T17:15:00Z" w16du:dateUtc="2025-02-26T16:15:00Z">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a</w:t>
        </w:r>
      </w:ins>
      <w:ins w:id="254" w:author="Stephen Mwanje (Nokia)" w:date="2025-02-26T17:25:00Z" w16du:dateUtc="2025-02-26T16:25:00Z">
        <w:r>
          <w:rPr>
            <w:rFonts w:cs="Arial"/>
          </w:rPr>
          <w:t xml:space="preserve">n </w:t>
        </w:r>
        <w:proofErr w:type="spellStart"/>
        <w:r>
          <w:rPr>
            <w:rFonts w:cs="Arial"/>
          </w:rPr>
          <w:t>inszance</w:t>
        </w:r>
        <w:proofErr w:type="spellEnd"/>
        <w:r>
          <w:rPr>
            <w:rFonts w:cs="Arial"/>
          </w:rPr>
          <w:t xml:space="preserve"> of</w:t>
        </w:r>
      </w:ins>
      <w:ins w:id="255" w:author="Stephen Mwanje (Nokia)" w:date="2025-02-26T17:15:00Z" w16du:dateUtc="2025-02-26T16:15:00Z">
        <w:r>
          <w:rPr>
            <w:rFonts w:cs="Arial"/>
          </w:rPr>
          <w:t xml:space="preserve"> </w:t>
        </w:r>
        <w:r w:rsidRPr="00FC3218">
          <w:rPr>
            <w:rFonts w:cs="Arial"/>
          </w:rPr>
          <w:t>AI</w:t>
        </w:r>
        <w:r>
          <w:rPr>
            <w:rFonts w:cs="Arial"/>
          </w:rPr>
          <w:t>/</w:t>
        </w:r>
        <w:r w:rsidRPr="00FC3218">
          <w:rPr>
            <w:rFonts w:cs="Arial"/>
          </w:rPr>
          <w:t xml:space="preserve">ML Inference </w:t>
        </w:r>
      </w:ins>
      <w:ins w:id="256" w:author="Stephen Mwanje (Nokia)" w:date="2025-02-26T17:25:00Z" w16du:dateUtc="2025-02-26T16:25:00Z">
        <w:r>
          <w:rPr>
            <w:rFonts w:cs="Arial"/>
          </w:rPr>
          <w:t>e</w:t>
        </w:r>
      </w:ins>
      <w:ins w:id="257" w:author="Stephen Mwanje (Nokia)" w:date="2025-02-26T17:15:00Z" w16du:dateUtc="2025-02-26T16:15:00Z">
        <w:r w:rsidRPr="00FC3218">
          <w:rPr>
            <w:rFonts w:cs="Arial"/>
          </w:rPr>
          <w:t>mulation</w:t>
        </w:r>
      </w:ins>
      <w:ins w:id="258" w:author="Stephen Mwanje (Nokia)" w:date="2025-02-26T17:25:00Z" w16du:dateUtc="2025-02-26T16:25:00Z">
        <w:r>
          <w:rPr>
            <w:rFonts w:cs="Arial"/>
          </w:rPr>
          <w:t xml:space="preserve"> environment</w:t>
        </w:r>
      </w:ins>
      <w:ins w:id="259" w:author="Stephen Mwanje (Nokia)" w:date="2025-02-26T17:15:00Z" w16du:dateUtc="2025-02-26T16:15:00Z">
        <w:r w:rsidRPr="00FC3218">
          <w:rPr>
            <w:rFonts w:cs="Arial"/>
          </w:rPr>
          <w:t>.</w:t>
        </w:r>
      </w:ins>
      <w:ins w:id="260" w:author="Stephen Mwanje (Nokia)" w:date="2025-02-26T17:25:00Z" w16du:dateUtc="2025-02-26T16:25:00Z">
        <w:r>
          <w:rPr>
            <w:rFonts w:cs="Arial"/>
          </w:rPr>
          <w:t xml:space="preserve"> An example environment may be a network digital twin, a test network o</w:t>
        </w:r>
      </w:ins>
      <w:ins w:id="261" w:author="Stephen Mwanje (Nokia)" w:date="2025-02-26T17:26:00Z" w16du:dateUtc="2025-02-26T16:26:00Z">
        <w:r>
          <w:rPr>
            <w:rFonts w:cs="Arial"/>
          </w:rPr>
          <w:t>r the live network under certain conditions.</w:t>
        </w:r>
      </w:ins>
    </w:p>
    <w:p w14:paraId="5C6A43C0" w14:textId="77777777" w:rsidR="00366ADC" w:rsidRDefault="00366ADC" w:rsidP="00366ADC">
      <w:pPr>
        <w:pStyle w:val="NO"/>
        <w:rPr>
          <w:ins w:id="262" w:author="Stephen Mwanje (Nokia)" w:date="2025-02-26T17:15:00Z" w16du:dateUtc="2025-02-26T16:15:00Z"/>
        </w:rPr>
      </w:pPr>
      <w:ins w:id="263" w:author="Stephen Mwanje (Nokia)" w:date="2025-02-26T17:15:00Z" w16du:dateUtc="2025-02-26T16:15:00Z">
        <w:r>
          <w:lastRenderedPageBreak/>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ins>
    </w:p>
    <w:p w14:paraId="73B6154F" w14:textId="77777777" w:rsidR="00366ADC" w:rsidRPr="00902FAA" w:rsidRDefault="00366ADC" w:rsidP="00366ADC">
      <w:pPr>
        <w:pStyle w:val="Heading6"/>
        <w:rPr>
          <w:ins w:id="264" w:author="Stephen Mwanje (Nokia)" w:date="2025-02-26T17:15:00Z" w16du:dateUtc="2025-02-26T16:15:00Z"/>
          <w:rFonts w:eastAsia="Courier New"/>
          <w:lang w:eastAsia="zh-CN"/>
        </w:rPr>
      </w:pPr>
      <w:ins w:id="265" w:author="Stephen Mwanje (Nokia)" w:date="2025-02-26T17:15:00Z" w16du:dateUtc="2025-02-26T16:15:00Z">
        <w:r>
          <w:t>7.3a.2.2.</w:t>
        </w:r>
      </w:ins>
      <w:ins w:id="266" w:author="Stephen Mwanje (Nokia)" w:date="2025-02-26T17:27:00Z" w16du:dateUtc="2025-02-26T16:27:00Z">
        <w:r>
          <w:rPr>
            <w:rFonts w:eastAsia="Courier New"/>
            <w:lang w:eastAsia="zh-CN"/>
          </w:rPr>
          <w:t>X</w:t>
        </w:r>
      </w:ins>
      <w:ins w:id="267" w:author="Stephen Mwanje (Nokia)" w:date="2025-02-26T17:15:00Z" w16du:dateUtc="2025-02-26T16:15:00Z">
        <w:r w:rsidRPr="00902FAA">
          <w:rPr>
            <w:rFonts w:eastAsia="Courier New"/>
            <w:lang w:eastAsia="zh-CN"/>
          </w:rPr>
          <w:t>.2</w:t>
        </w:r>
        <w:r>
          <w:rPr>
            <w:rFonts w:eastAsia="Courier New"/>
            <w:lang w:eastAsia="zh-CN"/>
          </w:rPr>
          <w:tab/>
        </w:r>
        <w:r w:rsidRPr="00C20569">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66ADC" w:rsidRPr="00F17505" w14:paraId="3090F345" w14:textId="77777777" w:rsidTr="00FA1C18">
        <w:trPr>
          <w:cantSplit/>
          <w:jc w:val="center"/>
          <w:ins w:id="268" w:author="Stephen Mwanje (Nokia)" w:date="2025-02-26T17:27:00Z"/>
        </w:trPr>
        <w:tc>
          <w:tcPr>
            <w:tcW w:w="3241" w:type="dxa"/>
            <w:shd w:val="clear" w:color="auto" w:fill="E5E5E5"/>
            <w:tcMar>
              <w:top w:w="0" w:type="dxa"/>
              <w:left w:w="28" w:type="dxa"/>
              <w:bottom w:w="0" w:type="dxa"/>
              <w:right w:w="108" w:type="dxa"/>
            </w:tcMar>
            <w:hideMark/>
          </w:tcPr>
          <w:p w14:paraId="2B5C5B81" w14:textId="77777777" w:rsidR="00366ADC" w:rsidRPr="00F17505" w:rsidRDefault="00366ADC" w:rsidP="00FA1C18">
            <w:pPr>
              <w:pStyle w:val="TAH"/>
              <w:rPr>
                <w:ins w:id="269" w:author="Stephen Mwanje (Nokia)" w:date="2025-02-26T17:27:00Z" w16du:dateUtc="2025-02-26T16:27:00Z"/>
              </w:rPr>
            </w:pPr>
            <w:ins w:id="270" w:author="Stephen Mwanje (Nokia)" w:date="2025-02-26T17:27:00Z" w16du:dateUtc="2025-02-26T16:27:00Z">
              <w:r w:rsidRPr="00F17505">
                <w:t>Attribute name</w:t>
              </w:r>
            </w:ins>
          </w:p>
        </w:tc>
        <w:tc>
          <w:tcPr>
            <w:tcW w:w="1687" w:type="dxa"/>
            <w:shd w:val="clear" w:color="auto" w:fill="E5E5E5"/>
            <w:tcMar>
              <w:top w:w="0" w:type="dxa"/>
              <w:left w:w="28" w:type="dxa"/>
              <w:bottom w:w="0" w:type="dxa"/>
              <w:right w:w="108" w:type="dxa"/>
            </w:tcMar>
            <w:hideMark/>
          </w:tcPr>
          <w:p w14:paraId="112F3B9C" w14:textId="77777777" w:rsidR="00366ADC" w:rsidRPr="00F17505" w:rsidRDefault="00366ADC" w:rsidP="00FA1C18">
            <w:pPr>
              <w:pStyle w:val="TAH"/>
              <w:rPr>
                <w:ins w:id="271" w:author="Stephen Mwanje (Nokia)" w:date="2025-02-26T17:27:00Z" w16du:dateUtc="2025-02-26T16:27:00Z"/>
              </w:rPr>
            </w:pPr>
            <w:ins w:id="272" w:author="Stephen Mwanje (Nokia)" w:date="2025-02-26T17:27:00Z" w16du:dateUtc="2025-02-26T16:2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C0E77AF" w14:textId="77777777" w:rsidR="00366ADC" w:rsidRPr="00F17505" w:rsidRDefault="00366ADC" w:rsidP="00FA1C18">
            <w:pPr>
              <w:pStyle w:val="TAH"/>
              <w:rPr>
                <w:ins w:id="273" w:author="Stephen Mwanje (Nokia)" w:date="2025-02-26T17:27:00Z" w16du:dateUtc="2025-02-26T16:27:00Z"/>
              </w:rPr>
            </w:pPr>
            <w:proofErr w:type="spellStart"/>
            <w:ins w:id="274" w:author="Stephen Mwanje (Nokia)" w:date="2025-02-26T17:27:00Z" w16du:dateUtc="2025-02-26T16:27:00Z">
              <w:r w:rsidRPr="00F17505">
                <w:rPr>
                  <w:color w:val="000000"/>
                </w:rPr>
                <w:t>isReadable</w:t>
              </w:r>
              <w:proofErr w:type="spellEnd"/>
              <w:r w:rsidRPr="00F17505">
                <w:rPr>
                  <w:color w:val="000000"/>
                </w:rPr>
                <w:t xml:space="preserve"> </w:t>
              </w:r>
            </w:ins>
          </w:p>
        </w:tc>
        <w:tc>
          <w:tcPr>
            <w:tcW w:w="1077" w:type="dxa"/>
            <w:shd w:val="clear" w:color="auto" w:fill="E5E5E5"/>
            <w:tcMar>
              <w:top w:w="0" w:type="dxa"/>
              <w:left w:w="28" w:type="dxa"/>
              <w:bottom w:w="0" w:type="dxa"/>
              <w:right w:w="108" w:type="dxa"/>
            </w:tcMar>
            <w:vAlign w:val="bottom"/>
            <w:hideMark/>
          </w:tcPr>
          <w:p w14:paraId="32124E44" w14:textId="77777777" w:rsidR="00366ADC" w:rsidRPr="00F17505" w:rsidRDefault="00366ADC" w:rsidP="00FA1C18">
            <w:pPr>
              <w:pStyle w:val="TAH"/>
              <w:rPr>
                <w:ins w:id="275" w:author="Stephen Mwanje (Nokia)" w:date="2025-02-26T17:27:00Z" w16du:dateUtc="2025-02-26T16:27:00Z"/>
              </w:rPr>
            </w:pPr>
            <w:proofErr w:type="spellStart"/>
            <w:ins w:id="276" w:author="Stephen Mwanje (Nokia)" w:date="2025-02-26T17:27:00Z" w16du:dateUtc="2025-02-26T16:27:00Z">
              <w:r w:rsidRPr="00F17505">
                <w:rPr>
                  <w:color w:val="000000"/>
                </w:rPr>
                <w:t>isWritable</w:t>
              </w:r>
              <w:proofErr w:type="spellEnd"/>
            </w:ins>
          </w:p>
        </w:tc>
        <w:tc>
          <w:tcPr>
            <w:tcW w:w="1117" w:type="dxa"/>
            <w:shd w:val="clear" w:color="auto" w:fill="E5E5E5"/>
            <w:tcMar>
              <w:top w:w="0" w:type="dxa"/>
              <w:left w:w="28" w:type="dxa"/>
              <w:bottom w:w="0" w:type="dxa"/>
              <w:right w:w="108" w:type="dxa"/>
            </w:tcMar>
            <w:hideMark/>
          </w:tcPr>
          <w:p w14:paraId="03514A71" w14:textId="77777777" w:rsidR="00366ADC" w:rsidRPr="00F17505" w:rsidRDefault="00366ADC" w:rsidP="00FA1C18">
            <w:pPr>
              <w:pStyle w:val="TAH"/>
              <w:rPr>
                <w:ins w:id="277" w:author="Stephen Mwanje (Nokia)" w:date="2025-02-26T17:27:00Z" w16du:dateUtc="2025-02-26T16:27:00Z"/>
              </w:rPr>
            </w:pPr>
            <w:proofErr w:type="spellStart"/>
            <w:ins w:id="278" w:author="Stephen Mwanje (Nokia)" w:date="2025-02-26T17:27:00Z" w16du:dateUtc="2025-02-26T16:27:00Z">
              <w:r w:rsidRPr="00F17505">
                <w:rPr>
                  <w:color w:val="000000"/>
                </w:rPr>
                <w:t>isInvariant</w:t>
              </w:r>
              <w:proofErr w:type="spellEnd"/>
            </w:ins>
          </w:p>
        </w:tc>
        <w:tc>
          <w:tcPr>
            <w:tcW w:w="1237" w:type="dxa"/>
            <w:shd w:val="clear" w:color="auto" w:fill="E5E5E5"/>
            <w:tcMar>
              <w:top w:w="0" w:type="dxa"/>
              <w:left w:w="28" w:type="dxa"/>
              <w:bottom w:w="0" w:type="dxa"/>
              <w:right w:w="108" w:type="dxa"/>
            </w:tcMar>
            <w:hideMark/>
          </w:tcPr>
          <w:p w14:paraId="60A18C51" w14:textId="77777777" w:rsidR="00366ADC" w:rsidRPr="00F17505" w:rsidRDefault="00366ADC" w:rsidP="00FA1C18">
            <w:pPr>
              <w:pStyle w:val="TAH"/>
              <w:rPr>
                <w:ins w:id="279" w:author="Stephen Mwanje (Nokia)" w:date="2025-02-26T17:27:00Z" w16du:dateUtc="2025-02-26T16:27:00Z"/>
              </w:rPr>
            </w:pPr>
            <w:proofErr w:type="spellStart"/>
            <w:ins w:id="280" w:author="Stephen Mwanje (Nokia)" w:date="2025-02-26T17:27:00Z" w16du:dateUtc="2025-02-26T16:27:00Z">
              <w:r w:rsidRPr="00F17505">
                <w:rPr>
                  <w:color w:val="000000"/>
                </w:rPr>
                <w:t>isNotifyable</w:t>
              </w:r>
              <w:proofErr w:type="spellEnd"/>
            </w:ins>
          </w:p>
        </w:tc>
      </w:tr>
      <w:tr w:rsidR="00366ADC" w:rsidRPr="00F17505" w14:paraId="5546399C" w14:textId="77777777" w:rsidTr="00FA1C18">
        <w:trPr>
          <w:cantSplit/>
          <w:jc w:val="center"/>
          <w:ins w:id="281" w:author="Stephen Mwanje (Nokia)" w:date="2025-02-26T17:29:00Z"/>
        </w:trPr>
        <w:tc>
          <w:tcPr>
            <w:tcW w:w="3241" w:type="dxa"/>
            <w:shd w:val="clear" w:color="auto" w:fill="E5E5E5"/>
            <w:tcMar>
              <w:top w:w="0" w:type="dxa"/>
              <w:left w:w="28" w:type="dxa"/>
              <w:bottom w:w="0" w:type="dxa"/>
              <w:right w:w="108" w:type="dxa"/>
            </w:tcMar>
          </w:tcPr>
          <w:p w14:paraId="43D16181" w14:textId="77777777" w:rsidR="00366ADC" w:rsidRPr="00C45D3C" w:rsidRDefault="00366ADC" w:rsidP="00FA1C18">
            <w:pPr>
              <w:pStyle w:val="TAH"/>
              <w:jc w:val="left"/>
              <w:rPr>
                <w:ins w:id="282" w:author="Stephen Mwanje (Nokia)" w:date="2025-02-26T17:29:00Z" w16du:dateUtc="2025-02-26T16:29:00Z"/>
                <w:rFonts w:ascii="Courier New" w:hAnsi="Courier New" w:cs="Courier New"/>
                <w:b w:val="0"/>
                <w:lang w:eastAsia="zh-CN"/>
              </w:rPr>
            </w:pPr>
            <w:proofErr w:type="spellStart"/>
            <w:ins w:id="283" w:author="Stephen Mwanje (Nokia)" w:date="2025-02-26T17:39:00Z" w16du:dateUtc="2025-02-26T16:39:00Z">
              <w:r>
                <w:rPr>
                  <w:rFonts w:ascii="Courier New" w:hAnsi="Courier New" w:cs="Courier New"/>
                  <w:b w:val="0"/>
                  <w:lang w:eastAsia="zh-CN"/>
                </w:rPr>
                <w:t>e</w:t>
              </w:r>
              <w:r w:rsidRPr="00C45D3C">
                <w:rPr>
                  <w:rFonts w:ascii="Courier New" w:hAnsi="Courier New" w:cs="Courier New"/>
                  <w:b w:val="0"/>
                  <w:lang w:eastAsia="zh-CN"/>
                </w:rPr>
                <w:t>nvironment</w:t>
              </w:r>
              <w:r>
                <w:rPr>
                  <w:rFonts w:ascii="Courier New" w:hAnsi="Courier New" w:cs="Courier New"/>
                  <w:b w:val="0"/>
                  <w:lang w:eastAsia="zh-CN"/>
                </w:rPr>
                <w:t>ID</w:t>
              </w:r>
            </w:ins>
            <w:proofErr w:type="spellEnd"/>
          </w:p>
        </w:tc>
        <w:tc>
          <w:tcPr>
            <w:tcW w:w="1687" w:type="dxa"/>
            <w:shd w:val="clear" w:color="auto" w:fill="E5E5E5"/>
            <w:tcMar>
              <w:top w:w="0" w:type="dxa"/>
              <w:left w:w="28" w:type="dxa"/>
              <w:bottom w:w="0" w:type="dxa"/>
              <w:right w:w="108" w:type="dxa"/>
            </w:tcMar>
          </w:tcPr>
          <w:p w14:paraId="5296579F" w14:textId="77777777" w:rsidR="00366ADC" w:rsidRPr="00F17505" w:rsidRDefault="00366ADC" w:rsidP="00FA1C18">
            <w:pPr>
              <w:pStyle w:val="TAH"/>
              <w:rPr>
                <w:ins w:id="284" w:author="Stephen Mwanje (Nokia)" w:date="2025-02-26T17:29:00Z" w16du:dateUtc="2025-02-26T16:29:00Z"/>
                <w:color w:val="000000"/>
              </w:rPr>
            </w:pPr>
            <w:ins w:id="285" w:author="Stephen Mwanje (Nokia)" w:date="2025-02-26T17:40:00Z" w16du:dateUtc="2025-02-26T16:40:00Z">
              <w:r w:rsidRPr="00F17505">
                <w:t>M</w:t>
              </w:r>
            </w:ins>
          </w:p>
        </w:tc>
        <w:tc>
          <w:tcPr>
            <w:tcW w:w="1167" w:type="dxa"/>
            <w:shd w:val="clear" w:color="auto" w:fill="E5E5E5"/>
            <w:tcMar>
              <w:top w:w="0" w:type="dxa"/>
              <w:left w:w="28" w:type="dxa"/>
              <w:bottom w:w="0" w:type="dxa"/>
              <w:right w:w="108" w:type="dxa"/>
            </w:tcMar>
          </w:tcPr>
          <w:p w14:paraId="6CAC4CB8" w14:textId="77777777" w:rsidR="00366ADC" w:rsidRPr="00F17505" w:rsidRDefault="00366ADC" w:rsidP="00FA1C18">
            <w:pPr>
              <w:pStyle w:val="TAH"/>
              <w:rPr>
                <w:ins w:id="286" w:author="Stephen Mwanje (Nokia)" w:date="2025-02-26T17:29:00Z" w16du:dateUtc="2025-02-26T16:29:00Z"/>
                <w:color w:val="000000"/>
              </w:rPr>
            </w:pPr>
            <w:ins w:id="287" w:author="Stephen Mwanje (Nokia)" w:date="2025-02-26T17:40:00Z" w16du:dateUtc="2025-02-26T16:40:00Z">
              <w:r w:rsidRPr="00F17505">
                <w:t>T</w:t>
              </w:r>
            </w:ins>
          </w:p>
        </w:tc>
        <w:tc>
          <w:tcPr>
            <w:tcW w:w="1077" w:type="dxa"/>
            <w:shd w:val="clear" w:color="auto" w:fill="E5E5E5"/>
            <w:tcMar>
              <w:top w:w="0" w:type="dxa"/>
              <w:left w:w="28" w:type="dxa"/>
              <w:bottom w:w="0" w:type="dxa"/>
              <w:right w:w="108" w:type="dxa"/>
            </w:tcMar>
          </w:tcPr>
          <w:p w14:paraId="29082682" w14:textId="77777777" w:rsidR="00366ADC" w:rsidRPr="00F17505" w:rsidRDefault="00366ADC" w:rsidP="00FA1C18">
            <w:pPr>
              <w:pStyle w:val="TAH"/>
              <w:rPr>
                <w:ins w:id="288" w:author="Stephen Mwanje (Nokia)" w:date="2025-02-26T17:29:00Z" w16du:dateUtc="2025-02-26T16:29:00Z"/>
                <w:color w:val="000000"/>
              </w:rPr>
            </w:pPr>
            <w:ins w:id="289" w:author="Stephen Mwanje (Nokia)" w:date="2025-02-26T17:40:00Z" w16du:dateUtc="2025-02-26T16:40:00Z">
              <w:r>
                <w:t>F</w:t>
              </w:r>
            </w:ins>
          </w:p>
        </w:tc>
        <w:tc>
          <w:tcPr>
            <w:tcW w:w="1117" w:type="dxa"/>
            <w:shd w:val="clear" w:color="auto" w:fill="E5E5E5"/>
            <w:tcMar>
              <w:top w:w="0" w:type="dxa"/>
              <w:left w:w="28" w:type="dxa"/>
              <w:bottom w:w="0" w:type="dxa"/>
              <w:right w:w="108" w:type="dxa"/>
            </w:tcMar>
          </w:tcPr>
          <w:p w14:paraId="38B9FFDA" w14:textId="77777777" w:rsidR="00366ADC" w:rsidRPr="00F17505" w:rsidRDefault="00366ADC" w:rsidP="00FA1C18">
            <w:pPr>
              <w:pStyle w:val="TAH"/>
              <w:rPr>
                <w:ins w:id="290" w:author="Stephen Mwanje (Nokia)" w:date="2025-02-26T17:29:00Z" w16du:dateUtc="2025-02-26T16:29:00Z"/>
                <w:color w:val="000000"/>
              </w:rPr>
            </w:pPr>
            <w:ins w:id="291" w:author="Stephen Mwanje (Nokia)" w:date="2025-02-26T17:40:00Z" w16du:dateUtc="2025-02-26T16:40:00Z">
              <w:r w:rsidRPr="00F17505">
                <w:rPr>
                  <w:lang w:eastAsia="zh-CN"/>
                </w:rPr>
                <w:t>F</w:t>
              </w:r>
            </w:ins>
          </w:p>
        </w:tc>
        <w:tc>
          <w:tcPr>
            <w:tcW w:w="1237" w:type="dxa"/>
            <w:shd w:val="clear" w:color="auto" w:fill="E5E5E5"/>
            <w:tcMar>
              <w:top w:w="0" w:type="dxa"/>
              <w:left w:w="28" w:type="dxa"/>
              <w:bottom w:w="0" w:type="dxa"/>
              <w:right w:w="108" w:type="dxa"/>
            </w:tcMar>
          </w:tcPr>
          <w:p w14:paraId="529911A1" w14:textId="77777777" w:rsidR="00366ADC" w:rsidRPr="00F17505" w:rsidRDefault="00366ADC" w:rsidP="00FA1C18">
            <w:pPr>
              <w:pStyle w:val="TAH"/>
              <w:rPr>
                <w:ins w:id="292" w:author="Stephen Mwanje (Nokia)" w:date="2025-02-26T17:29:00Z" w16du:dateUtc="2025-02-26T16:29:00Z"/>
                <w:color w:val="000000"/>
              </w:rPr>
            </w:pPr>
            <w:ins w:id="293" w:author="Stephen Mwanje (Nokia)" w:date="2025-02-26T17:40:00Z" w16du:dateUtc="2025-02-26T16:40:00Z">
              <w:r w:rsidRPr="00F17505">
                <w:t>T</w:t>
              </w:r>
            </w:ins>
          </w:p>
        </w:tc>
      </w:tr>
      <w:tr w:rsidR="00366ADC" w:rsidRPr="00F17505" w14:paraId="1C4952C9" w14:textId="77777777" w:rsidTr="00FA1C18">
        <w:trPr>
          <w:cantSplit/>
          <w:jc w:val="center"/>
          <w:ins w:id="294" w:author="Stephen Mwanje (Nokia)" w:date="2025-02-26T17:39:00Z"/>
        </w:trPr>
        <w:tc>
          <w:tcPr>
            <w:tcW w:w="3241" w:type="dxa"/>
            <w:shd w:val="clear" w:color="auto" w:fill="E5E5E5"/>
            <w:tcMar>
              <w:top w:w="0" w:type="dxa"/>
              <w:left w:w="28" w:type="dxa"/>
              <w:bottom w:w="0" w:type="dxa"/>
              <w:right w:w="108" w:type="dxa"/>
            </w:tcMar>
          </w:tcPr>
          <w:p w14:paraId="021CF3A3" w14:textId="77777777" w:rsidR="00366ADC" w:rsidRPr="00C45D3C" w:rsidRDefault="00366ADC" w:rsidP="00FA1C18">
            <w:pPr>
              <w:pStyle w:val="TAH"/>
              <w:jc w:val="left"/>
              <w:rPr>
                <w:ins w:id="295" w:author="Stephen Mwanje (Nokia)" w:date="2025-02-26T17:39:00Z" w16du:dateUtc="2025-02-26T16:39:00Z"/>
                <w:rFonts w:ascii="Courier New" w:hAnsi="Courier New" w:cs="Courier New"/>
                <w:b w:val="0"/>
                <w:lang w:eastAsia="zh-CN"/>
              </w:rPr>
            </w:pPr>
            <w:proofErr w:type="spellStart"/>
            <w:ins w:id="296" w:author="Stephen Mwanje (Nokia)" w:date="2025-02-26T17:39:00Z" w16du:dateUtc="2025-02-26T16:39:00Z">
              <w:r w:rsidRPr="00C45D3C">
                <w:rPr>
                  <w:rFonts w:ascii="Courier New" w:hAnsi="Courier New" w:cs="Courier New"/>
                  <w:b w:val="0"/>
                  <w:lang w:eastAsia="zh-CN"/>
                </w:rPr>
                <w:t>EnvironmentType</w:t>
              </w:r>
              <w:proofErr w:type="spellEnd"/>
            </w:ins>
          </w:p>
        </w:tc>
        <w:tc>
          <w:tcPr>
            <w:tcW w:w="1687" w:type="dxa"/>
            <w:shd w:val="clear" w:color="auto" w:fill="E5E5E5"/>
            <w:tcMar>
              <w:top w:w="0" w:type="dxa"/>
              <w:left w:w="28" w:type="dxa"/>
              <w:bottom w:w="0" w:type="dxa"/>
              <w:right w:w="108" w:type="dxa"/>
            </w:tcMar>
          </w:tcPr>
          <w:p w14:paraId="2BBB5F26" w14:textId="77777777" w:rsidR="00366ADC" w:rsidRPr="00F17505" w:rsidRDefault="00366ADC" w:rsidP="00FA1C18">
            <w:pPr>
              <w:pStyle w:val="TAH"/>
              <w:rPr>
                <w:ins w:id="297" w:author="Stephen Mwanje (Nokia)" w:date="2025-02-26T17:39:00Z" w16du:dateUtc="2025-02-26T16:39:00Z"/>
                <w:color w:val="000000"/>
              </w:rPr>
            </w:pPr>
            <w:ins w:id="298" w:author="Stephen Mwanje (Nokia)" w:date="2025-02-26T17:40:00Z" w16du:dateUtc="2025-02-26T16:40:00Z">
              <w:r w:rsidRPr="00F17505">
                <w:t>M</w:t>
              </w:r>
            </w:ins>
          </w:p>
        </w:tc>
        <w:tc>
          <w:tcPr>
            <w:tcW w:w="1167" w:type="dxa"/>
            <w:shd w:val="clear" w:color="auto" w:fill="E5E5E5"/>
            <w:tcMar>
              <w:top w:w="0" w:type="dxa"/>
              <w:left w:w="28" w:type="dxa"/>
              <w:bottom w:w="0" w:type="dxa"/>
              <w:right w:w="108" w:type="dxa"/>
            </w:tcMar>
          </w:tcPr>
          <w:p w14:paraId="4E3E11B8" w14:textId="77777777" w:rsidR="00366ADC" w:rsidRPr="00F17505" w:rsidRDefault="00366ADC" w:rsidP="00FA1C18">
            <w:pPr>
              <w:pStyle w:val="TAH"/>
              <w:rPr>
                <w:ins w:id="299" w:author="Stephen Mwanje (Nokia)" w:date="2025-02-26T17:39:00Z" w16du:dateUtc="2025-02-26T16:39:00Z"/>
                <w:color w:val="000000"/>
              </w:rPr>
            </w:pPr>
            <w:ins w:id="300" w:author="Stephen Mwanje (Nokia)" w:date="2025-02-26T17:40:00Z" w16du:dateUtc="2025-02-26T16:40:00Z">
              <w:r w:rsidRPr="00F17505">
                <w:t>T</w:t>
              </w:r>
            </w:ins>
          </w:p>
        </w:tc>
        <w:tc>
          <w:tcPr>
            <w:tcW w:w="1077" w:type="dxa"/>
            <w:shd w:val="clear" w:color="auto" w:fill="E5E5E5"/>
            <w:tcMar>
              <w:top w:w="0" w:type="dxa"/>
              <w:left w:w="28" w:type="dxa"/>
              <w:bottom w:w="0" w:type="dxa"/>
              <w:right w:w="108" w:type="dxa"/>
            </w:tcMar>
          </w:tcPr>
          <w:p w14:paraId="3E3A9350" w14:textId="77777777" w:rsidR="00366ADC" w:rsidRPr="00F17505" w:rsidRDefault="00366ADC" w:rsidP="00FA1C18">
            <w:pPr>
              <w:pStyle w:val="TAH"/>
              <w:rPr>
                <w:ins w:id="301" w:author="Stephen Mwanje (Nokia)" w:date="2025-02-26T17:39:00Z" w16du:dateUtc="2025-02-26T16:39:00Z"/>
                <w:color w:val="000000"/>
              </w:rPr>
            </w:pPr>
            <w:ins w:id="302" w:author="Stephen Mwanje (Nokia)" w:date="2025-02-26T17:40:00Z" w16du:dateUtc="2025-02-26T16:40:00Z">
              <w:r>
                <w:t>F</w:t>
              </w:r>
            </w:ins>
          </w:p>
        </w:tc>
        <w:tc>
          <w:tcPr>
            <w:tcW w:w="1117" w:type="dxa"/>
            <w:shd w:val="clear" w:color="auto" w:fill="E5E5E5"/>
            <w:tcMar>
              <w:top w:w="0" w:type="dxa"/>
              <w:left w:w="28" w:type="dxa"/>
              <w:bottom w:w="0" w:type="dxa"/>
              <w:right w:w="108" w:type="dxa"/>
            </w:tcMar>
          </w:tcPr>
          <w:p w14:paraId="68324B3D" w14:textId="77777777" w:rsidR="00366ADC" w:rsidRPr="00F17505" w:rsidRDefault="00366ADC" w:rsidP="00FA1C18">
            <w:pPr>
              <w:pStyle w:val="TAH"/>
              <w:rPr>
                <w:ins w:id="303" w:author="Stephen Mwanje (Nokia)" w:date="2025-02-26T17:39:00Z" w16du:dateUtc="2025-02-26T16:39:00Z"/>
                <w:color w:val="000000"/>
              </w:rPr>
            </w:pPr>
            <w:ins w:id="304" w:author="Stephen Mwanje (Nokia)" w:date="2025-02-26T17:40:00Z" w16du:dateUtc="2025-02-26T16:40:00Z">
              <w:r w:rsidRPr="00F17505">
                <w:rPr>
                  <w:lang w:eastAsia="zh-CN"/>
                </w:rPr>
                <w:t>F</w:t>
              </w:r>
            </w:ins>
          </w:p>
        </w:tc>
        <w:tc>
          <w:tcPr>
            <w:tcW w:w="1237" w:type="dxa"/>
            <w:shd w:val="clear" w:color="auto" w:fill="E5E5E5"/>
            <w:tcMar>
              <w:top w:w="0" w:type="dxa"/>
              <w:left w:w="28" w:type="dxa"/>
              <w:bottom w:w="0" w:type="dxa"/>
              <w:right w:w="108" w:type="dxa"/>
            </w:tcMar>
          </w:tcPr>
          <w:p w14:paraId="6C7D4191" w14:textId="77777777" w:rsidR="00366ADC" w:rsidRPr="00F17505" w:rsidRDefault="00366ADC" w:rsidP="00FA1C18">
            <w:pPr>
              <w:pStyle w:val="TAH"/>
              <w:rPr>
                <w:ins w:id="305" w:author="Stephen Mwanje (Nokia)" w:date="2025-02-26T17:39:00Z" w16du:dateUtc="2025-02-26T16:39:00Z"/>
                <w:color w:val="000000"/>
              </w:rPr>
            </w:pPr>
            <w:ins w:id="306" w:author="Stephen Mwanje (Nokia)" w:date="2025-02-26T17:40:00Z" w16du:dateUtc="2025-02-26T16:40:00Z">
              <w:r w:rsidRPr="00F17505">
                <w:t>T</w:t>
              </w:r>
            </w:ins>
          </w:p>
        </w:tc>
      </w:tr>
      <w:tr w:rsidR="00366ADC" w:rsidRPr="00F17505" w14:paraId="5280831E" w14:textId="77777777" w:rsidTr="00FA1C18">
        <w:trPr>
          <w:cantSplit/>
          <w:jc w:val="center"/>
          <w:ins w:id="307" w:author="Stephen Mwanje (Nokia)" w:date="2025-02-26T17:27:00Z"/>
        </w:trPr>
        <w:tc>
          <w:tcPr>
            <w:tcW w:w="3241" w:type="dxa"/>
            <w:tcMar>
              <w:top w:w="0" w:type="dxa"/>
              <w:left w:w="28" w:type="dxa"/>
              <w:bottom w:w="0" w:type="dxa"/>
              <w:right w:w="108" w:type="dxa"/>
            </w:tcMar>
          </w:tcPr>
          <w:p w14:paraId="43F9AD47" w14:textId="77777777" w:rsidR="00366ADC" w:rsidRPr="00F17505" w:rsidRDefault="00366ADC" w:rsidP="00FA1C18">
            <w:pPr>
              <w:pStyle w:val="TAL"/>
              <w:rPr>
                <w:ins w:id="308" w:author="Stephen Mwanje (Nokia)" w:date="2025-02-26T17:27:00Z" w16du:dateUtc="2025-02-26T16:27:00Z"/>
                <w:rFonts w:ascii="Courier New" w:hAnsi="Courier New" w:cs="Courier New"/>
                <w:lang w:eastAsia="zh-CN"/>
              </w:rPr>
            </w:pPr>
            <w:proofErr w:type="spellStart"/>
            <w:ins w:id="309" w:author="Stephen Mwanje (Nokia)" w:date="2025-02-26T17:28:00Z" w16du:dateUtc="2025-02-26T16:28:00Z">
              <w:r>
                <w:rPr>
                  <w:rFonts w:ascii="Courier New" w:hAnsi="Courier New" w:cs="Courier New"/>
                  <w:lang w:eastAsia="zh-CN"/>
                </w:rPr>
                <w:t>simNetworkScope</w:t>
              </w:r>
            </w:ins>
            <w:proofErr w:type="spellEnd"/>
          </w:p>
        </w:tc>
        <w:tc>
          <w:tcPr>
            <w:tcW w:w="1687" w:type="dxa"/>
            <w:tcMar>
              <w:top w:w="0" w:type="dxa"/>
              <w:left w:w="28" w:type="dxa"/>
              <w:bottom w:w="0" w:type="dxa"/>
              <w:right w:w="108" w:type="dxa"/>
            </w:tcMar>
          </w:tcPr>
          <w:p w14:paraId="5C7968D7" w14:textId="77777777" w:rsidR="00366ADC" w:rsidRPr="00F17505" w:rsidRDefault="00366ADC" w:rsidP="00FA1C18">
            <w:pPr>
              <w:pStyle w:val="TAL"/>
              <w:jc w:val="center"/>
              <w:rPr>
                <w:ins w:id="310" w:author="Stephen Mwanje (Nokia)" w:date="2025-02-26T17:27:00Z" w16du:dateUtc="2025-02-26T16:27:00Z"/>
              </w:rPr>
            </w:pPr>
            <w:ins w:id="311" w:author="Stephen Mwanje (Nokia)" w:date="2025-02-26T17:27:00Z" w16du:dateUtc="2025-02-26T16:27:00Z">
              <w:r w:rsidRPr="00F17505">
                <w:t>M</w:t>
              </w:r>
            </w:ins>
          </w:p>
        </w:tc>
        <w:tc>
          <w:tcPr>
            <w:tcW w:w="1167" w:type="dxa"/>
            <w:tcMar>
              <w:top w:w="0" w:type="dxa"/>
              <w:left w:w="28" w:type="dxa"/>
              <w:bottom w:w="0" w:type="dxa"/>
              <w:right w:w="108" w:type="dxa"/>
            </w:tcMar>
          </w:tcPr>
          <w:p w14:paraId="38B7D719" w14:textId="77777777" w:rsidR="00366ADC" w:rsidRPr="00F17505" w:rsidRDefault="00366ADC" w:rsidP="00FA1C18">
            <w:pPr>
              <w:pStyle w:val="TAL"/>
              <w:jc w:val="center"/>
              <w:rPr>
                <w:ins w:id="312" w:author="Stephen Mwanje (Nokia)" w:date="2025-02-26T17:27:00Z" w16du:dateUtc="2025-02-26T16:27:00Z"/>
              </w:rPr>
            </w:pPr>
            <w:ins w:id="313" w:author="Stephen Mwanje (Nokia)" w:date="2025-02-26T17:27:00Z" w16du:dateUtc="2025-02-26T16:27:00Z">
              <w:r w:rsidRPr="00F17505">
                <w:t>T</w:t>
              </w:r>
            </w:ins>
          </w:p>
        </w:tc>
        <w:tc>
          <w:tcPr>
            <w:tcW w:w="1077" w:type="dxa"/>
            <w:tcMar>
              <w:top w:w="0" w:type="dxa"/>
              <w:left w:w="28" w:type="dxa"/>
              <w:bottom w:w="0" w:type="dxa"/>
              <w:right w:w="108" w:type="dxa"/>
            </w:tcMar>
          </w:tcPr>
          <w:p w14:paraId="7FC3AF7F" w14:textId="77777777" w:rsidR="00366ADC" w:rsidRPr="00F17505" w:rsidRDefault="00366ADC" w:rsidP="00FA1C18">
            <w:pPr>
              <w:pStyle w:val="TAL"/>
              <w:jc w:val="center"/>
              <w:rPr>
                <w:ins w:id="314" w:author="Stephen Mwanje (Nokia)" w:date="2025-02-26T17:27:00Z" w16du:dateUtc="2025-02-26T16:27:00Z"/>
              </w:rPr>
            </w:pPr>
            <w:ins w:id="315" w:author="Stephen Mwanje (Nokia)" w:date="2025-02-26T17:41:00Z" w16du:dateUtc="2025-02-26T16:41:00Z">
              <w:r>
                <w:t>F</w:t>
              </w:r>
            </w:ins>
          </w:p>
        </w:tc>
        <w:tc>
          <w:tcPr>
            <w:tcW w:w="1117" w:type="dxa"/>
            <w:tcMar>
              <w:top w:w="0" w:type="dxa"/>
              <w:left w:w="28" w:type="dxa"/>
              <w:bottom w:w="0" w:type="dxa"/>
              <w:right w:w="108" w:type="dxa"/>
            </w:tcMar>
          </w:tcPr>
          <w:p w14:paraId="11309E0A" w14:textId="77777777" w:rsidR="00366ADC" w:rsidRPr="00F17505" w:rsidRDefault="00366ADC" w:rsidP="00FA1C18">
            <w:pPr>
              <w:pStyle w:val="TAL"/>
              <w:jc w:val="center"/>
              <w:rPr>
                <w:ins w:id="316" w:author="Stephen Mwanje (Nokia)" w:date="2025-02-26T17:27:00Z" w16du:dateUtc="2025-02-26T16:27:00Z"/>
                <w:lang w:eastAsia="zh-CN"/>
              </w:rPr>
            </w:pPr>
            <w:ins w:id="317" w:author="Stephen Mwanje (Nokia)" w:date="2025-02-26T17:41:00Z" w16du:dateUtc="2025-02-26T16:41:00Z">
              <w:r>
                <w:rPr>
                  <w:lang w:eastAsia="zh-CN"/>
                </w:rPr>
                <w:t>T</w:t>
              </w:r>
            </w:ins>
          </w:p>
        </w:tc>
        <w:tc>
          <w:tcPr>
            <w:tcW w:w="1237" w:type="dxa"/>
            <w:tcMar>
              <w:top w:w="0" w:type="dxa"/>
              <w:left w:w="28" w:type="dxa"/>
              <w:bottom w:w="0" w:type="dxa"/>
              <w:right w:w="108" w:type="dxa"/>
            </w:tcMar>
          </w:tcPr>
          <w:p w14:paraId="112BA5B3" w14:textId="77777777" w:rsidR="00366ADC" w:rsidRPr="00F17505" w:rsidRDefault="00366ADC" w:rsidP="00FA1C18">
            <w:pPr>
              <w:pStyle w:val="TAL"/>
              <w:jc w:val="center"/>
              <w:rPr>
                <w:ins w:id="318" w:author="Stephen Mwanje (Nokia)" w:date="2025-02-26T17:27:00Z" w16du:dateUtc="2025-02-26T16:27:00Z"/>
                <w:lang w:eastAsia="zh-CN"/>
              </w:rPr>
            </w:pPr>
            <w:ins w:id="319" w:author="Stephen Mwanje (Nokia)" w:date="2025-02-26T17:27:00Z" w16du:dateUtc="2025-02-26T16:27:00Z">
              <w:r w:rsidRPr="00F17505">
                <w:t>T</w:t>
              </w:r>
            </w:ins>
          </w:p>
        </w:tc>
      </w:tr>
      <w:tr w:rsidR="00366ADC" w:rsidRPr="00F17505" w14:paraId="1F5B5CF1" w14:textId="77777777" w:rsidTr="00FA1C18">
        <w:trPr>
          <w:cantSplit/>
          <w:jc w:val="center"/>
          <w:ins w:id="320" w:author="Stephen Mwanje (Nokia)" w:date="2025-02-26T17:27:00Z"/>
        </w:trPr>
        <w:tc>
          <w:tcPr>
            <w:tcW w:w="3241" w:type="dxa"/>
            <w:tcMar>
              <w:top w:w="0" w:type="dxa"/>
              <w:left w:w="28" w:type="dxa"/>
              <w:bottom w:w="0" w:type="dxa"/>
              <w:right w:w="108" w:type="dxa"/>
            </w:tcMar>
          </w:tcPr>
          <w:p w14:paraId="2732ED7E" w14:textId="77777777" w:rsidR="00366ADC" w:rsidRPr="00F17505" w:rsidRDefault="00366ADC" w:rsidP="00FA1C18">
            <w:pPr>
              <w:pStyle w:val="TAL"/>
              <w:rPr>
                <w:ins w:id="321" w:author="Stephen Mwanje (Nokia)" w:date="2025-02-26T17:27:00Z" w16du:dateUtc="2025-02-26T16:27:00Z"/>
                <w:rFonts w:ascii="Courier New" w:hAnsi="Courier New" w:cs="Courier New"/>
                <w:lang w:eastAsia="zh-CN"/>
              </w:rPr>
            </w:pPr>
            <w:proofErr w:type="spellStart"/>
            <w:ins w:id="322" w:author="Stephen Mwanje (Nokia)" w:date="2025-02-26T17:29:00Z" w16du:dateUtc="2025-02-26T16:29:00Z">
              <w:r>
                <w:rPr>
                  <w:rFonts w:ascii="Courier New" w:hAnsi="Courier New" w:cs="Courier New"/>
                  <w:lang w:eastAsia="zh-CN"/>
                </w:rPr>
                <w:t>simTimeScope</w:t>
              </w:r>
            </w:ins>
            <w:proofErr w:type="spellEnd"/>
          </w:p>
        </w:tc>
        <w:tc>
          <w:tcPr>
            <w:tcW w:w="1687" w:type="dxa"/>
            <w:tcMar>
              <w:top w:w="0" w:type="dxa"/>
              <w:left w:w="28" w:type="dxa"/>
              <w:bottom w:w="0" w:type="dxa"/>
              <w:right w:w="108" w:type="dxa"/>
            </w:tcMar>
          </w:tcPr>
          <w:p w14:paraId="67CDBB36" w14:textId="77777777" w:rsidR="00366ADC" w:rsidRPr="00F17505" w:rsidRDefault="00366ADC" w:rsidP="00FA1C18">
            <w:pPr>
              <w:pStyle w:val="TAL"/>
              <w:jc w:val="center"/>
              <w:rPr>
                <w:ins w:id="323" w:author="Stephen Mwanje (Nokia)" w:date="2025-02-26T17:27:00Z" w16du:dateUtc="2025-02-26T16:27:00Z"/>
              </w:rPr>
            </w:pPr>
            <w:ins w:id="324" w:author="Stephen Mwanje (Nokia)" w:date="2025-02-26T17:27:00Z" w16du:dateUtc="2025-02-26T16:27:00Z">
              <w:r w:rsidRPr="00F17505">
                <w:t>O</w:t>
              </w:r>
            </w:ins>
          </w:p>
        </w:tc>
        <w:tc>
          <w:tcPr>
            <w:tcW w:w="1167" w:type="dxa"/>
            <w:tcMar>
              <w:top w:w="0" w:type="dxa"/>
              <w:left w:w="28" w:type="dxa"/>
              <w:bottom w:w="0" w:type="dxa"/>
              <w:right w:w="108" w:type="dxa"/>
            </w:tcMar>
          </w:tcPr>
          <w:p w14:paraId="5A93E88C" w14:textId="77777777" w:rsidR="00366ADC" w:rsidRPr="00F17505" w:rsidRDefault="00366ADC" w:rsidP="00FA1C18">
            <w:pPr>
              <w:pStyle w:val="TAL"/>
              <w:jc w:val="center"/>
              <w:rPr>
                <w:ins w:id="325" w:author="Stephen Mwanje (Nokia)" w:date="2025-02-26T17:27:00Z" w16du:dateUtc="2025-02-26T16:27:00Z"/>
              </w:rPr>
            </w:pPr>
            <w:ins w:id="326" w:author="Stephen Mwanje (Nokia)" w:date="2025-02-26T17:27:00Z" w16du:dateUtc="2025-02-26T16:27:00Z">
              <w:r w:rsidRPr="00F17505">
                <w:t>T</w:t>
              </w:r>
            </w:ins>
          </w:p>
        </w:tc>
        <w:tc>
          <w:tcPr>
            <w:tcW w:w="1077" w:type="dxa"/>
            <w:tcMar>
              <w:top w:w="0" w:type="dxa"/>
              <w:left w:w="28" w:type="dxa"/>
              <w:bottom w:w="0" w:type="dxa"/>
              <w:right w:w="108" w:type="dxa"/>
            </w:tcMar>
          </w:tcPr>
          <w:p w14:paraId="774D2C35" w14:textId="77777777" w:rsidR="00366ADC" w:rsidRPr="00F17505" w:rsidRDefault="00366ADC" w:rsidP="00FA1C18">
            <w:pPr>
              <w:pStyle w:val="TAL"/>
              <w:jc w:val="center"/>
              <w:rPr>
                <w:ins w:id="327" w:author="Stephen Mwanje (Nokia)" w:date="2025-02-26T17:27:00Z" w16du:dateUtc="2025-02-26T16:27:00Z"/>
              </w:rPr>
            </w:pPr>
            <w:ins w:id="328" w:author="Stephen Mwanje (Nokia)" w:date="2025-02-26T17:41:00Z" w16du:dateUtc="2025-02-26T16:41:00Z">
              <w:r>
                <w:t>F</w:t>
              </w:r>
            </w:ins>
          </w:p>
        </w:tc>
        <w:tc>
          <w:tcPr>
            <w:tcW w:w="1117" w:type="dxa"/>
            <w:tcMar>
              <w:top w:w="0" w:type="dxa"/>
              <w:left w:w="28" w:type="dxa"/>
              <w:bottom w:w="0" w:type="dxa"/>
              <w:right w:w="108" w:type="dxa"/>
            </w:tcMar>
          </w:tcPr>
          <w:p w14:paraId="66A5D5ED" w14:textId="77777777" w:rsidR="00366ADC" w:rsidRPr="00F17505" w:rsidRDefault="00366ADC" w:rsidP="00FA1C18">
            <w:pPr>
              <w:pStyle w:val="TAL"/>
              <w:jc w:val="center"/>
              <w:rPr>
                <w:ins w:id="329" w:author="Stephen Mwanje (Nokia)" w:date="2025-02-26T17:27:00Z" w16du:dateUtc="2025-02-26T16:27:00Z"/>
                <w:lang w:eastAsia="zh-CN"/>
              </w:rPr>
            </w:pPr>
            <w:ins w:id="330" w:author="Stephen Mwanje (Nokia)" w:date="2025-02-26T17:41:00Z" w16du:dateUtc="2025-02-26T16:41:00Z">
              <w:r>
                <w:rPr>
                  <w:lang w:eastAsia="zh-CN"/>
                </w:rPr>
                <w:t>T</w:t>
              </w:r>
            </w:ins>
          </w:p>
        </w:tc>
        <w:tc>
          <w:tcPr>
            <w:tcW w:w="1237" w:type="dxa"/>
            <w:tcMar>
              <w:top w:w="0" w:type="dxa"/>
              <w:left w:w="28" w:type="dxa"/>
              <w:bottom w:w="0" w:type="dxa"/>
              <w:right w:w="108" w:type="dxa"/>
            </w:tcMar>
          </w:tcPr>
          <w:p w14:paraId="030CDBDD" w14:textId="77777777" w:rsidR="00366ADC" w:rsidRPr="00F17505" w:rsidRDefault="00366ADC" w:rsidP="00FA1C18">
            <w:pPr>
              <w:pStyle w:val="TAL"/>
              <w:jc w:val="center"/>
              <w:rPr>
                <w:ins w:id="331" w:author="Stephen Mwanje (Nokia)" w:date="2025-02-26T17:27:00Z" w16du:dateUtc="2025-02-26T16:27:00Z"/>
                <w:lang w:eastAsia="zh-CN"/>
              </w:rPr>
            </w:pPr>
            <w:ins w:id="332" w:author="Stephen Mwanje (Nokia)" w:date="2025-02-26T17:27:00Z" w16du:dateUtc="2025-02-26T16:27:00Z">
              <w:r w:rsidRPr="00F17505">
                <w:rPr>
                  <w:lang w:eastAsia="zh-CN"/>
                </w:rPr>
                <w:t>T</w:t>
              </w:r>
            </w:ins>
          </w:p>
        </w:tc>
      </w:tr>
      <w:tr w:rsidR="00366ADC" w:rsidRPr="00F17505" w14:paraId="1A4E139B" w14:textId="77777777" w:rsidTr="00FA1C18">
        <w:trPr>
          <w:cantSplit/>
          <w:jc w:val="center"/>
          <w:ins w:id="333" w:author="Stephen Mwanje (Nokia)" w:date="2025-02-26T17:27:00Z"/>
        </w:trPr>
        <w:tc>
          <w:tcPr>
            <w:tcW w:w="3241" w:type="dxa"/>
            <w:shd w:val="clear" w:color="auto" w:fill="D9D9D9"/>
            <w:tcMar>
              <w:top w:w="0" w:type="dxa"/>
              <w:left w:w="28" w:type="dxa"/>
              <w:bottom w:w="0" w:type="dxa"/>
              <w:right w:w="108" w:type="dxa"/>
            </w:tcMar>
            <w:hideMark/>
          </w:tcPr>
          <w:p w14:paraId="0F09511D" w14:textId="77777777" w:rsidR="00366ADC" w:rsidRPr="00F17505" w:rsidRDefault="00366ADC" w:rsidP="00FA1C18">
            <w:pPr>
              <w:pStyle w:val="TAL"/>
              <w:jc w:val="center"/>
              <w:rPr>
                <w:ins w:id="334" w:author="Stephen Mwanje (Nokia)" w:date="2025-02-26T17:27:00Z" w16du:dateUtc="2025-02-26T16:27:00Z"/>
                <w:rFonts w:ascii="Courier New" w:hAnsi="Courier New" w:cs="Courier New"/>
              </w:rPr>
            </w:pPr>
            <w:ins w:id="335" w:author="Stephen Mwanje (Nokia)" w:date="2025-02-26T17:27:00Z" w16du:dateUtc="2025-02-26T16:27: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73797B8E" w14:textId="77777777" w:rsidR="00366ADC" w:rsidRPr="00F17505" w:rsidRDefault="00366ADC" w:rsidP="00FA1C18">
            <w:pPr>
              <w:pStyle w:val="TAL"/>
              <w:jc w:val="center"/>
              <w:rPr>
                <w:ins w:id="336" w:author="Stephen Mwanje (Nokia)" w:date="2025-02-26T17:27:00Z" w16du:dateUtc="2025-02-26T16:27:00Z"/>
                <w:rFonts w:cs="Arial"/>
              </w:rPr>
            </w:pPr>
          </w:p>
        </w:tc>
        <w:tc>
          <w:tcPr>
            <w:tcW w:w="1167" w:type="dxa"/>
            <w:shd w:val="clear" w:color="auto" w:fill="D9D9D9"/>
            <w:tcMar>
              <w:top w:w="0" w:type="dxa"/>
              <w:left w:w="28" w:type="dxa"/>
              <w:bottom w:w="0" w:type="dxa"/>
              <w:right w:w="108" w:type="dxa"/>
            </w:tcMar>
          </w:tcPr>
          <w:p w14:paraId="1685F55E" w14:textId="77777777" w:rsidR="00366ADC" w:rsidRPr="00F17505" w:rsidRDefault="00366ADC" w:rsidP="00FA1C18">
            <w:pPr>
              <w:pStyle w:val="TAL"/>
              <w:jc w:val="center"/>
              <w:rPr>
                <w:ins w:id="337" w:author="Stephen Mwanje (Nokia)" w:date="2025-02-26T17:27:00Z" w16du:dateUtc="2025-02-26T16:27:00Z"/>
              </w:rPr>
            </w:pPr>
          </w:p>
        </w:tc>
        <w:tc>
          <w:tcPr>
            <w:tcW w:w="1077" w:type="dxa"/>
            <w:shd w:val="clear" w:color="auto" w:fill="D9D9D9"/>
            <w:tcMar>
              <w:top w:w="0" w:type="dxa"/>
              <w:left w:w="28" w:type="dxa"/>
              <w:bottom w:w="0" w:type="dxa"/>
              <w:right w:w="108" w:type="dxa"/>
            </w:tcMar>
          </w:tcPr>
          <w:p w14:paraId="2C22D783" w14:textId="77777777" w:rsidR="00366ADC" w:rsidRPr="00F17505" w:rsidRDefault="00366ADC" w:rsidP="00FA1C18">
            <w:pPr>
              <w:pStyle w:val="TAL"/>
              <w:jc w:val="center"/>
              <w:rPr>
                <w:ins w:id="338" w:author="Stephen Mwanje (Nokia)" w:date="2025-02-26T17:27:00Z" w16du:dateUtc="2025-02-26T16:27:00Z"/>
              </w:rPr>
            </w:pPr>
          </w:p>
        </w:tc>
        <w:tc>
          <w:tcPr>
            <w:tcW w:w="1117" w:type="dxa"/>
            <w:shd w:val="clear" w:color="auto" w:fill="D9D9D9"/>
            <w:tcMar>
              <w:top w:w="0" w:type="dxa"/>
              <w:left w:w="28" w:type="dxa"/>
              <w:bottom w:w="0" w:type="dxa"/>
              <w:right w:w="108" w:type="dxa"/>
            </w:tcMar>
          </w:tcPr>
          <w:p w14:paraId="4FB2978D" w14:textId="77777777" w:rsidR="00366ADC" w:rsidRPr="00F17505" w:rsidRDefault="00366ADC" w:rsidP="00FA1C18">
            <w:pPr>
              <w:pStyle w:val="TAL"/>
              <w:jc w:val="center"/>
              <w:rPr>
                <w:ins w:id="339" w:author="Stephen Mwanje (Nokia)" w:date="2025-02-26T17:27:00Z" w16du:dateUtc="2025-02-26T16:27:00Z"/>
              </w:rPr>
            </w:pPr>
          </w:p>
        </w:tc>
        <w:tc>
          <w:tcPr>
            <w:tcW w:w="1237" w:type="dxa"/>
            <w:shd w:val="clear" w:color="auto" w:fill="D9D9D9"/>
            <w:tcMar>
              <w:top w:w="0" w:type="dxa"/>
              <w:left w:w="28" w:type="dxa"/>
              <w:bottom w:w="0" w:type="dxa"/>
              <w:right w:w="108" w:type="dxa"/>
            </w:tcMar>
          </w:tcPr>
          <w:p w14:paraId="116CE9B2" w14:textId="77777777" w:rsidR="00366ADC" w:rsidRPr="00F17505" w:rsidRDefault="00366ADC" w:rsidP="00FA1C18">
            <w:pPr>
              <w:pStyle w:val="TAL"/>
              <w:jc w:val="center"/>
              <w:rPr>
                <w:ins w:id="340" w:author="Stephen Mwanje (Nokia)" w:date="2025-02-26T17:27:00Z" w16du:dateUtc="2025-02-26T16:27:00Z"/>
              </w:rPr>
            </w:pPr>
          </w:p>
        </w:tc>
      </w:tr>
    </w:tbl>
    <w:p w14:paraId="4052CECA" w14:textId="77777777" w:rsidR="00366ADC" w:rsidRPr="00AB193B" w:rsidRDefault="00366ADC" w:rsidP="00366ADC">
      <w:pPr>
        <w:pStyle w:val="Heading6"/>
        <w:rPr>
          <w:ins w:id="341" w:author="Stephen Mwanje (Nokia)" w:date="2025-02-26T17:15:00Z" w16du:dateUtc="2025-02-26T16:15:00Z"/>
          <w:rFonts w:eastAsia="Courier New"/>
          <w:lang w:val="fr-FR" w:eastAsia="zh-CN"/>
        </w:rPr>
      </w:pPr>
      <w:ins w:id="342" w:author="Stephen Mwanje (Nokia)" w:date="2025-02-26T17:15:00Z" w16du:dateUtc="2025-02-26T16:15:00Z">
        <w:r w:rsidRPr="00AB193B">
          <w:rPr>
            <w:lang w:val="fr-FR"/>
          </w:rPr>
          <w:t>7.3a.2.2.</w:t>
        </w:r>
      </w:ins>
      <w:ins w:id="343" w:author="Stephen Mwanje (Nokia)" w:date="2025-02-26T17:28:00Z" w16du:dateUtc="2025-02-26T16:28:00Z">
        <w:r>
          <w:rPr>
            <w:rFonts w:eastAsia="Courier New"/>
            <w:lang w:val="fr-FR" w:eastAsia="zh-CN"/>
          </w:rPr>
          <w:t>X</w:t>
        </w:r>
      </w:ins>
      <w:ins w:id="344" w:author="Stephen Mwanje (Nokia)" w:date="2025-02-26T17:15:00Z" w16du:dateUtc="2025-02-26T16:15:00Z">
        <w:r w:rsidRPr="00AB193B">
          <w:rPr>
            <w:rFonts w:eastAsia="Courier New"/>
            <w:lang w:val="fr-FR" w:eastAsia="zh-CN"/>
          </w:rPr>
          <w:t>.3</w:t>
        </w:r>
        <w:r w:rsidRPr="00AB193B">
          <w:rPr>
            <w:rFonts w:eastAsia="Courier New"/>
            <w:lang w:val="fr-FR" w:eastAsia="zh-CN"/>
          </w:rPr>
          <w:tab/>
        </w:r>
        <w:proofErr w:type="spellStart"/>
        <w:r w:rsidRPr="00AB193B">
          <w:rPr>
            <w:rFonts w:eastAsia="Courier New"/>
            <w:lang w:val="fr-FR" w:eastAsia="zh-CN"/>
          </w:rPr>
          <w:t>Attribute</w:t>
        </w:r>
        <w:proofErr w:type="spellEnd"/>
        <w:r w:rsidRPr="00AB193B">
          <w:rPr>
            <w:rFonts w:eastAsia="Courier New"/>
            <w:lang w:val="fr-FR" w:eastAsia="zh-CN"/>
          </w:rPr>
          <w:t xml:space="preserve"> </w:t>
        </w:r>
        <w:proofErr w:type="spellStart"/>
        <w:r w:rsidRPr="00AB193B">
          <w:rPr>
            <w:rFonts w:eastAsia="Courier New"/>
            <w:lang w:val="fr-FR" w:eastAsia="zh-CN"/>
          </w:rPr>
          <w:t>constraints</w:t>
        </w:r>
        <w:proofErr w:type="spellEnd"/>
      </w:ins>
    </w:p>
    <w:p w14:paraId="43D3FF0A" w14:textId="77777777" w:rsidR="00366ADC" w:rsidRDefault="00366ADC" w:rsidP="00366ADC">
      <w:pPr>
        <w:rPr>
          <w:ins w:id="345" w:author="Stephen Mwanje (Nokia)" w:date="2025-02-26T17:28:00Z" w16du:dateUtc="2025-02-26T16:28:00Z"/>
          <w:lang w:val="fr-FR"/>
        </w:rPr>
      </w:pPr>
      <w:ins w:id="346" w:author="Stephen Mwanje (Nokia)" w:date="2025-02-26T17:15:00Z" w16du:dateUtc="2025-02-26T16:15:00Z">
        <w:r w:rsidRPr="00AB193B">
          <w:rPr>
            <w:lang w:val="fr-FR"/>
          </w:rPr>
          <w:t>None.</w:t>
        </w:r>
      </w:ins>
    </w:p>
    <w:p w14:paraId="36EBEC70" w14:textId="77777777" w:rsidR="00366ADC" w:rsidRPr="00AB193B" w:rsidRDefault="00366ADC" w:rsidP="00366ADC">
      <w:pPr>
        <w:pStyle w:val="Heading6"/>
        <w:rPr>
          <w:ins w:id="347" w:author="Stephen Mwanje (Nokia)" w:date="2025-02-26T17:15:00Z" w16du:dateUtc="2025-02-26T16:15:00Z"/>
          <w:rFonts w:eastAsia="Courier New"/>
          <w:lang w:val="fr-FR" w:eastAsia="zh-CN"/>
        </w:rPr>
      </w:pPr>
      <w:ins w:id="348" w:author="Stephen Mwanje (Nokia)" w:date="2025-02-26T17:15:00Z" w16du:dateUtc="2025-02-26T16:15:00Z">
        <w:r w:rsidRPr="00AB193B">
          <w:rPr>
            <w:lang w:val="fr-FR"/>
          </w:rPr>
          <w:t>7.3a.2.2.</w:t>
        </w:r>
      </w:ins>
      <w:ins w:id="349" w:author="Stephen Mwanje (Nokia)" w:date="2025-02-26T17:28:00Z" w16du:dateUtc="2025-02-26T16:28:00Z">
        <w:r>
          <w:rPr>
            <w:rFonts w:eastAsia="Courier New"/>
            <w:lang w:val="fr-FR" w:eastAsia="zh-CN"/>
          </w:rPr>
          <w:t>X</w:t>
        </w:r>
      </w:ins>
      <w:ins w:id="350" w:author="Stephen Mwanje (Nokia)" w:date="2025-02-26T17:15:00Z" w16du:dateUtc="2025-02-26T16:15:00Z">
        <w:r w:rsidRPr="00AB193B">
          <w:rPr>
            <w:rFonts w:eastAsia="Courier New"/>
            <w:lang w:val="fr-FR" w:eastAsia="zh-CN"/>
          </w:rPr>
          <w:t>.4</w:t>
        </w:r>
        <w:r w:rsidRPr="00AB193B">
          <w:rPr>
            <w:rFonts w:eastAsia="Courier New"/>
            <w:lang w:val="fr-FR" w:eastAsia="zh-CN"/>
          </w:rPr>
          <w:tab/>
        </w:r>
        <w:r w:rsidRPr="00AB193B">
          <w:rPr>
            <w:lang w:val="fr-FR"/>
          </w:rPr>
          <w:t>Notifications</w:t>
        </w:r>
      </w:ins>
    </w:p>
    <w:p w14:paraId="13DA5B4F" w14:textId="77777777" w:rsidR="00366ADC" w:rsidRDefault="00366ADC" w:rsidP="00366ADC">
      <w:pPr>
        <w:rPr>
          <w:ins w:id="351" w:author="Stephen Mwanje (Nokia)" w:date="2025-02-26T17:15:00Z" w16du:dateUtc="2025-02-26T16:15:00Z"/>
        </w:rPr>
      </w:pPr>
      <w:ins w:id="352" w:author="Stephen Mwanje (Nokia)" w:date="2025-02-26T17:15:00Z" w16du:dateUtc="2025-02-26T16:15:00Z">
        <w:r w:rsidRPr="00F17505">
          <w:t>The common notifications defined in clause 7.6 are valid for this IOC, without exceptions or additions.</w:t>
        </w:r>
      </w:ins>
    </w:p>
    <w:p w14:paraId="467952CD" w14:textId="77777777" w:rsidR="00E96EA1" w:rsidRDefault="00E96EA1" w:rsidP="00834CF6">
      <w:pPr>
        <w:jc w:val="both"/>
        <w:rPr>
          <w:noProof/>
        </w:rPr>
      </w:pPr>
    </w:p>
    <w:p w14:paraId="2E7FF102" w14:textId="0B7EB0ED"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6B1B263" w14:textId="77777777" w:rsidR="00366ADC" w:rsidRPr="00F17505" w:rsidRDefault="00366ADC" w:rsidP="00366ADC">
      <w:pPr>
        <w:pStyle w:val="Heading2"/>
      </w:pPr>
      <w:bookmarkStart w:id="353" w:name="_Toc106015907"/>
      <w:bookmarkStart w:id="354" w:name="_Toc106098546"/>
      <w:bookmarkStart w:id="355" w:name="_Toc188006777"/>
      <w:r w:rsidRPr="00F17505">
        <w:t>7.5</w:t>
      </w:r>
      <w:r w:rsidRPr="00F17505">
        <w:tab/>
        <w:t>Attribute definitions</w:t>
      </w:r>
      <w:bookmarkEnd w:id="353"/>
      <w:bookmarkEnd w:id="354"/>
      <w:bookmarkEnd w:id="355"/>
    </w:p>
    <w:p w14:paraId="3A152D4C" w14:textId="77777777" w:rsidR="00366ADC" w:rsidRPr="00F17505" w:rsidRDefault="00366ADC" w:rsidP="00366ADC">
      <w:pPr>
        <w:pStyle w:val="Heading3"/>
      </w:pPr>
      <w:bookmarkStart w:id="356" w:name="_CR7_5_1"/>
      <w:bookmarkStart w:id="357" w:name="_Toc106015908"/>
      <w:bookmarkStart w:id="358" w:name="_Toc106098547"/>
      <w:bookmarkStart w:id="359" w:name="_Toc188006778"/>
      <w:bookmarkStart w:id="360" w:name="MCCQCTEMPBM_00000157"/>
      <w:bookmarkEnd w:id="356"/>
      <w:r w:rsidRPr="00F17505">
        <w:t>7.5.1</w:t>
      </w:r>
      <w:r w:rsidRPr="00F17505">
        <w:tab/>
        <w:t>Attribute properties</w:t>
      </w:r>
      <w:bookmarkEnd w:id="357"/>
      <w:bookmarkEnd w:id="358"/>
      <w:bookmarkEnd w:id="359"/>
    </w:p>
    <w:p w14:paraId="59779253" w14:textId="77777777" w:rsidR="00366ADC" w:rsidRPr="00F17505" w:rsidRDefault="00366ADC" w:rsidP="00366ADC">
      <w:pPr>
        <w:pStyle w:val="TH"/>
      </w:pPr>
      <w:bookmarkStart w:id="361" w:name="_CRTable7_5_11"/>
      <w:r w:rsidRPr="00F17505">
        <w:t xml:space="preserve">Table </w:t>
      </w:r>
      <w:bookmarkEnd w:id="361"/>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89"/>
        <w:gridCol w:w="4682"/>
        <w:gridCol w:w="2261"/>
        <w:gridCol w:w="33"/>
      </w:tblGrid>
      <w:tr w:rsidR="00366ADC" w:rsidRPr="00F17505" w14:paraId="2BD0224B" w14:textId="77777777" w:rsidTr="00421545">
        <w:trPr>
          <w:gridAfter w:val="1"/>
          <w:wAfter w:w="33" w:type="dxa"/>
          <w:tblHeader/>
          <w:jc w:val="center"/>
        </w:trPr>
        <w:tc>
          <w:tcPr>
            <w:tcW w:w="2689" w:type="dxa"/>
            <w:shd w:val="clear" w:color="auto" w:fill="CCCCCC"/>
            <w:tcMar>
              <w:top w:w="0" w:type="dxa"/>
              <w:left w:w="28" w:type="dxa"/>
              <w:bottom w:w="0" w:type="dxa"/>
              <w:right w:w="28" w:type="dxa"/>
            </w:tcMar>
            <w:hideMark/>
          </w:tcPr>
          <w:bookmarkEnd w:id="360"/>
          <w:p w14:paraId="5B357290" w14:textId="77777777" w:rsidR="00366ADC" w:rsidRPr="00F17505" w:rsidRDefault="00366ADC" w:rsidP="00FA1C18">
            <w:pPr>
              <w:pStyle w:val="TAH"/>
            </w:pPr>
            <w:r w:rsidRPr="00F17505">
              <w:t>Attribute Name</w:t>
            </w:r>
          </w:p>
        </w:tc>
        <w:tc>
          <w:tcPr>
            <w:tcW w:w="4682" w:type="dxa"/>
            <w:shd w:val="clear" w:color="auto" w:fill="CCCCCC"/>
            <w:tcMar>
              <w:top w:w="0" w:type="dxa"/>
              <w:left w:w="28" w:type="dxa"/>
              <w:bottom w:w="0" w:type="dxa"/>
              <w:right w:w="28" w:type="dxa"/>
            </w:tcMar>
            <w:hideMark/>
          </w:tcPr>
          <w:p w14:paraId="2C78D42F" w14:textId="77777777" w:rsidR="00366ADC" w:rsidRPr="00F17505" w:rsidRDefault="00366ADC" w:rsidP="00FA1C18">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270C8B2" w14:textId="77777777" w:rsidR="00366ADC" w:rsidRPr="00F17505" w:rsidRDefault="00366ADC" w:rsidP="00FA1C18">
            <w:pPr>
              <w:pStyle w:val="TAH"/>
            </w:pPr>
            <w:r w:rsidRPr="00F17505">
              <w:rPr>
                <w:color w:val="000000"/>
              </w:rPr>
              <w:t>Properties</w:t>
            </w:r>
          </w:p>
        </w:tc>
      </w:tr>
      <w:tr w:rsidR="00366ADC" w:rsidRPr="00F17505" w14:paraId="50C4EA13" w14:textId="77777777" w:rsidTr="00421545">
        <w:trPr>
          <w:gridAfter w:val="1"/>
          <w:wAfter w:w="33" w:type="dxa"/>
          <w:jc w:val="center"/>
        </w:trPr>
        <w:tc>
          <w:tcPr>
            <w:tcW w:w="2689" w:type="dxa"/>
            <w:tcMar>
              <w:top w:w="0" w:type="dxa"/>
              <w:left w:w="28" w:type="dxa"/>
              <w:bottom w:w="0" w:type="dxa"/>
              <w:right w:w="28" w:type="dxa"/>
            </w:tcMar>
          </w:tcPr>
          <w:p w14:paraId="6AC0519D"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682" w:type="dxa"/>
            <w:tcMar>
              <w:top w:w="0" w:type="dxa"/>
              <w:left w:w="28" w:type="dxa"/>
              <w:bottom w:w="0" w:type="dxa"/>
              <w:right w:w="28" w:type="dxa"/>
            </w:tcMar>
          </w:tcPr>
          <w:p w14:paraId="6F07E0FA" w14:textId="77777777" w:rsidR="00366ADC" w:rsidRPr="00F17505" w:rsidRDefault="00366ADC" w:rsidP="00FA1C1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1C4EDB12" w14:textId="77777777" w:rsidR="00366ADC" w:rsidRPr="00F17505" w:rsidRDefault="00366ADC" w:rsidP="00FA1C18">
            <w:pPr>
              <w:pStyle w:val="TAL"/>
              <w:rPr>
                <w:rFonts w:cs="Arial"/>
                <w:szCs w:val="18"/>
              </w:rPr>
            </w:pPr>
            <w:r w:rsidRPr="00F17505">
              <w:rPr>
                <w:rFonts w:cs="Arial"/>
                <w:szCs w:val="18"/>
              </w:rPr>
              <w:t>It is unique in each MnS producer.</w:t>
            </w:r>
          </w:p>
          <w:p w14:paraId="18370BF2" w14:textId="77777777" w:rsidR="00366ADC" w:rsidRPr="00F17505" w:rsidRDefault="00366ADC" w:rsidP="00FA1C18">
            <w:pPr>
              <w:pStyle w:val="TAL"/>
              <w:rPr>
                <w:rFonts w:cs="Arial"/>
                <w:szCs w:val="18"/>
              </w:rPr>
            </w:pPr>
          </w:p>
          <w:p w14:paraId="12D2048E" w14:textId="77777777" w:rsidR="00366ADC" w:rsidRPr="00F17505" w:rsidRDefault="00366ADC" w:rsidP="00FA1C18">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E05738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522F02B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708861E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1FB31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25E4E6"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ACB3535" w14:textId="77777777" w:rsidR="00366ADC" w:rsidRPr="00F17505" w:rsidRDefault="00366ADC" w:rsidP="00FA1C18">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66ADC" w:rsidRPr="00F17505" w14:paraId="6BCC6741" w14:textId="77777777" w:rsidTr="00421545">
        <w:trPr>
          <w:gridAfter w:val="1"/>
          <w:wAfter w:w="33" w:type="dxa"/>
          <w:jc w:val="center"/>
        </w:trPr>
        <w:tc>
          <w:tcPr>
            <w:tcW w:w="2689" w:type="dxa"/>
            <w:tcMar>
              <w:top w:w="0" w:type="dxa"/>
              <w:left w:w="28" w:type="dxa"/>
              <w:bottom w:w="0" w:type="dxa"/>
              <w:right w:w="28" w:type="dxa"/>
            </w:tcMar>
          </w:tcPr>
          <w:p w14:paraId="71824760"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682" w:type="dxa"/>
            <w:tcMar>
              <w:top w:w="0" w:type="dxa"/>
              <w:left w:w="28" w:type="dxa"/>
              <w:bottom w:w="0" w:type="dxa"/>
              <w:right w:w="28" w:type="dxa"/>
            </w:tcMar>
          </w:tcPr>
          <w:p w14:paraId="2DF92B9B" w14:textId="77777777" w:rsidR="00366ADC" w:rsidRPr="00F17505" w:rsidRDefault="00366ADC" w:rsidP="00FA1C18">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B0AAB5B" w14:textId="77777777" w:rsidR="00366ADC" w:rsidRPr="00F17505" w:rsidRDefault="00366ADC" w:rsidP="00FA1C18">
            <w:pPr>
              <w:pStyle w:val="TAL"/>
              <w:rPr>
                <w:lang w:eastAsia="zh-CN"/>
              </w:rPr>
            </w:pPr>
          </w:p>
          <w:p w14:paraId="735C97EC" w14:textId="77777777" w:rsidR="00366ADC" w:rsidRPr="00F17505" w:rsidRDefault="00366ADC" w:rsidP="00FA1C18">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23D3F1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42A9D65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08903C3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062F2C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F09A71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5C30E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54143D07" w14:textId="77777777" w:rsidTr="00421545">
        <w:trPr>
          <w:gridAfter w:val="1"/>
          <w:wAfter w:w="33" w:type="dxa"/>
          <w:jc w:val="center"/>
        </w:trPr>
        <w:tc>
          <w:tcPr>
            <w:tcW w:w="2689" w:type="dxa"/>
            <w:tcMar>
              <w:top w:w="0" w:type="dxa"/>
              <w:left w:w="28" w:type="dxa"/>
              <w:bottom w:w="0" w:type="dxa"/>
              <w:right w:w="28" w:type="dxa"/>
            </w:tcMar>
          </w:tcPr>
          <w:p w14:paraId="1BA20CF2" w14:textId="77777777" w:rsidR="00366ADC" w:rsidRPr="00F17505" w:rsidRDefault="00366ADC" w:rsidP="00FA1C18">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682" w:type="dxa"/>
            <w:tcMar>
              <w:top w:w="0" w:type="dxa"/>
              <w:left w:w="28" w:type="dxa"/>
              <w:bottom w:w="0" w:type="dxa"/>
              <w:right w:w="28" w:type="dxa"/>
            </w:tcMar>
          </w:tcPr>
          <w:p w14:paraId="32D76A2B" w14:textId="77777777" w:rsidR="00366ADC" w:rsidRPr="00F17505" w:rsidRDefault="00366ADC" w:rsidP="00FA1C1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D10CDB0" w14:textId="77777777" w:rsidR="00366ADC" w:rsidRPr="00F17505" w:rsidRDefault="00366ADC" w:rsidP="00FA1C18">
            <w:pPr>
              <w:pStyle w:val="TAL"/>
              <w:rPr>
                <w:lang w:eastAsia="zh-CN"/>
              </w:rPr>
            </w:pPr>
          </w:p>
          <w:p w14:paraId="58AF9926" w14:textId="77777777" w:rsidR="00366ADC" w:rsidRPr="00F17505" w:rsidRDefault="00366ADC" w:rsidP="00FA1C1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63933A3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222C5F8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1B590C2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339BF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F3393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E778D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599D300C" w14:textId="77777777" w:rsidTr="00421545">
        <w:trPr>
          <w:gridAfter w:val="1"/>
          <w:wAfter w:w="33" w:type="dxa"/>
          <w:jc w:val="center"/>
        </w:trPr>
        <w:tc>
          <w:tcPr>
            <w:tcW w:w="2689" w:type="dxa"/>
            <w:tcMar>
              <w:top w:w="0" w:type="dxa"/>
              <w:left w:w="28" w:type="dxa"/>
              <w:bottom w:w="0" w:type="dxa"/>
              <w:right w:w="28" w:type="dxa"/>
            </w:tcMar>
          </w:tcPr>
          <w:p w14:paraId="27761CB9" w14:textId="77777777" w:rsidR="00366ADC" w:rsidRPr="00D821B2" w:rsidRDefault="00366ADC" w:rsidP="00FA1C18">
            <w:pPr>
              <w:spacing w:after="0"/>
              <w:rPr>
                <w:rFonts w:ascii="Courier New" w:hAnsi="Courier New" w:cs="Courier New"/>
                <w:sz w:val="18"/>
                <w:szCs w:val="18"/>
              </w:rPr>
            </w:pPr>
            <w:proofErr w:type="spellStart"/>
            <w:r w:rsidRPr="00BD60C5">
              <w:rPr>
                <w:rFonts w:ascii="Courier New" w:hAnsi="Courier New" w:cs="Courier New"/>
                <w:sz w:val="18"/>
                <w:szCs w:val="18"/>
              </w:rPr>
              <w:t>mDAType</w:t>
            </w:r>
            <w:proofErr w:type="spellEnd"/>
          </w:p>
        </w:tc>
        <w:tc>
          <w:tcPr>
            <w:tcW w:w="4682" w:type="dxa"/>
            <w:tcMar>
              <w:top w:w="0" w:type="dxa"/>
              <w:left w:w="28" w:type="dxa"/>
              <w:bottom w:w="0" w:type="dxa"/>
              <w:right w:w="28" w:type="dxa"/>
            </w:tcMar>
          </w:tcPr>
          <w:p w14:paraId="79389D40" w14:textId="77777777" w:rsidR="00366ADC" w:rsidRDefault="00366ADC" w:rsidP="00FA1C18">
            <w:pPr>
              <w:pStyle w:val="TAL"/>
            </w:pPr>
            <w:r w:rsidRPr="00F17505">
              <w:t>It indicates the type of inference that the ML model</w:t>
            </w:r>
            <w:r>
              <w:t xml:space="preserve"> for MDA</w:t>
            </w:r>
            <w:r w:rsidRPr="00F17505">
              <w:t xml:space="preserve"> supports. </w:t>
            </w:r>
          </w:p>
          <w:p w14:paraId="0BF59B5C" w14:textId="77777777" w:rsidR="00366ADC" w:rsidRDefault="00366ADC" w:rsidP="00FA1C18">
            <w:pPr>
              <w:pStyle w:val="TAL"/>
            </w:pPr>
          </w:p>
          <w:p w14:paraId="6855DCAE" w14:textId="77777777" w:rsidR="00366ADC" w:rsidRPr="00F17505" w:rsidRDefault="00366ADC" w:rsidP="00FA1C18">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40FFEB4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34F119F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207E148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E5C22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552BF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84F44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15E297FA" w14:textId="77777777" w:rsidTr="00421545">
        <w:trPr>
          <w:gridAfter w:val="1"/>
          <w:wAfter w:w="33" w:type="dxa"/>
          <w:jc w:val="center"/>
        </w:trPr>
        <w:tc>
          <w:tcPr>
            <w:tcW w:w="2689" w:type="dxa"/>
            <w:tcMar>
              <w:top w:w="0" w:type="dxa"/>
              <w:left w:w="28" w:type="dxa"/>
              <w:bottom w:w="0" w:type="dxa"/>
              <w:right w:w="28" w:type="dxa"/>
            </w:tcMar>
          </w:tcPr>
          <w:p w14:paraId="7E4922C8" w14:textId="77777777" w:rsidR="00366ADC" w:rsidRPr="00D821B2" w:rsidRDefault="00366ADC" w:rsidP="00FA1C18">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682" w:type="dxa"/>
            <w:tcMar>
              <w:top w:w="0" w:type="dxa"/>
              <w:left w:w="28" w:type="dxa"/>
              <w:bottom w:w="0" w:type="dxa"/>
              <w:right w:w="28" w:type="dxa"/>
            </w:tcMar>
          </w:tcPr>
          <w:p w14:paraId="56C85E79" w14:textId="77777777" w:rsidR="00366ADC" w:rsidRDefault="00366ADC" w:rsidP="00FA1C18">
            <w:pPr>
              <w:pStyle w:val="TAL"/>
            </w:pPr>
            <w:r w:rsidRPr="00F17505">
              <w:t>It indicates the type of inference that the ML model</w:t>
            </w:r>
            <w:r>
              <w:t xml:space="preserve"> for NWDAF</w:t>
            </w:r>
            <w:r w:rsidRPr="00F17505">
              <w:t xml:space="preserve"> supports. </w:t>
            </w:r>
          </w:p>
          <w:p w14:paraId="5FDD1FB2" w14:textId="77777777" w:rsidR="00366ADC" w:rsidRDefault="00366ADC" w:rsidP="00FA1C18">
            <w:pPr>
              <w:pStyle w:val="TAL"/>
            </w:pPr>
          </w:p>
          <w:p w14:paraId="4115E467" w14:textId="77777777" w:rsidR="00366ADC" w:rsidRPr="00F17505" w:rsidRDefault="00366ADC" w:rsidP="00FA1C18">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7FE81D1B"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06B17EE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625E6BE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5B5EBD7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9810D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CAFD4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64036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6B9E8BD9" w14:textId="77777777" w:rsidTr="00421545">
        <w:trPr>
          <w:gridAfter w:val="1"/>
          <w:wAfter w:w="33" w:type="dxa"/>
          <w:jc w:val="center"/>
        </w:trPr>
        <w:tc>
          <w:tcPr>
            <w:tcW w:w="2689" w:type="dxa"/>
            <w:tcMar>
              <w:top w:w="0" w:type="dxa"/>
              <w:left w:w="28" w:type="dxa"/>
              <w:bottom w:w="0" w:type="dxa"/>
              <w:right w:w="28" w:type="dxa"/>
            </w:tcMar>
          </w:tcPr>
          <w:p w14:paraId="30ED0F56" w14:textId="77777777" w:rsidR="00366ADC" w:rsidRPr="00D821B2" w:rsidRDefault="00366ADC" w:rsidP="00FA1C18">
            <w:pPr>
              <w:spacing w:after="0"/>
              <w:rPr>
                <w:rFonts w:ascii="Courier New" w:hAnsi="Courier New" w:cs="Courier New"/>
                <w:sz w:val="18"/>
                <w:szCs w:val="18"/>
              </w:rPr>
            </w:pPr>
            <w:proofErr w:type="spellStart"/>
            <w:r w:rsidRPr="00BD60C5">
              <w:rPr>
                <w:rFonts w:ascii="Courier New" w:hAnsi="Courier New" w:cs="Courier New"/>
                <w:sz w:val="18"/>
                <w:szCs w:val="18"/>
              </w:rPr>
              <w:lastRenderedPageBreak/>
              <w:t>ngRanInferenceType</w:t>
            </w:r>
            <w:proofErr w:type="spellEnd"/>
          </w:p>
        </w:tc>
        <w:tc>
          <w:tcPr>
            <w:tcW w:w="4682" w:type="dxa"/>
            <w:tcMar>
              <w:top w:w="0" w:type="dxa"/>
              <w:left w:w="28" w:type="dxa"/>
              <w:bottom w:w="0" w:type="dxa"/>
              <w:right w:w="28" w:type="dxa"/>
            </w:tcMar>
          </w:tcPr>
          <w:p w14:paraId="117234F4" w14:textId="77777777" w:rsidR="00366ADC" w:rsidRPr="00F17505" w:rsidRDefault="00366ADC" w:rsidP="00FA1C18">
            <w:pPr>
              <w:pStyle w:val="TAL"/>
            </w:pPr>
            <w:r w:rsidRPr="00F17505">
              <w:t>It indicates the type of inference that the ML model</w:t>
            </w:r>
            <w:r>
              <w:t xml:space="preserve"> for NG-RAN</w:t>
            </w:r>
            <w:r w:rsidRPr="00F17505">
              <w:t xml:space="preserve"> supports. </w:t>
            </w:r>
          </w:p>
          <w:p w14:paraId="65663EE5" w14:textId="77777777" w:rsidR="00366ADC" w:rsidRDefault="00366ADC" w:rsidP="00FA1C18">
            <w:pPr>
              <w:pStyle w:val="TAL"/>
            </w:pPr>
          </w:p>
          <w:p w14:paraId="1E87B142" w14:textId="77777777" w:rsidR="00366ADC" w:rsidRPr="00F17505" w:rsidRDefault="00366ADC" w:rsidP="00FA1C18">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56A7F130"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03DCB1D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449EE15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1E38945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9F822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50127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E231D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54F144B0" w14:textId="77777777" w:rsidTr="00421545">
        <w:trPr>
          <w:gridAfter w:val="1"/>
          <w:wAfter w:w="33" w:type="dxa"/>
          <w:jc w:val="center"/>
        </w:trPr>
        <w:tc>
          <w:tcPr>
            <w:tcW w:w="2689" w:type="dxa"/>
            <w:tcMar>
              <w:top w:w="0" w:type="dxa"/>
              <w:left w:w="28" w:type="dxa"/>
              <w:bottom w:w="0" w:type="dxa"/>
              <w:right w:w="28" w:type="dxa"/>
            </w:tcMar>
          </w:tcPr>
          <w:p w14:paraId="3C67EB02" w14:textId="77777777" w:rsidR="00366ADC" w:rsidRPr="00D821B2" w:rsidRDefault="00366ADC" w:rsidP="00FA1C18">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682" w:type="dxa"/>
            <w:tcMar>
              <w:top w:w="0" w:type="dxa"/>
              <w:left w:w="28" w:type="dxa"/>
              <w:bottom w:w="0" w:type="dxa"/>
              <w:right w:w="28" w:type="dxa"/>
            </w:tcMar>
          </w:tcPr>
          <w:p w14:paraId="79AF8A35" w14:textId="77777777" w:rsidR="00366ADC" w:rsidRPr="00F17505" w:rsidRDefault="00366ADC" w:rsidP="00FA1C18">
            <w:pPr>
              <w:pStyle w:val="TAL"/>
            </w:pPr>
            <w:r w:rsidRPr="00F17505">
              <w:t xml:space="preserve">It indicates the type of inference that </w:t>
            </w:r>
            <w:r>
              <w:t xml:space="preserve">is </w:t>
            </w:r>
            <w:r>
              <w:rPr>
                <w:color w:val="000000"/>
              </w:rPr>
              <w:t>vendor's specific extension.</w:t>
            </w:r>
          </w:p>
          <w:p w14:paraId="5E561554" w14:textId="77777777" w:rsidR="00366ADC" w:rsidRDefault="00366ADC" w:rsidP="00FA1C18">
            <w:pPr>
              <w:pStyle w:val="TAL"/>
            </w:pPr>
          </w:p>
          <w:p w14:paraId="277D1DF2" w14:textId="77777777" w:rsidR="00366ADC" w:rsidRDefault="00366ADC" w:rsidP="00FA1C18">
            <w:pPr>
              <w:pStyle w:val="TAL"/>
            </w:pPr>
          </w:p>
          <w:p w14:paraId="05F28C02" w14:textId="77777777" w:rsidR="00366ADC" w:rsidRPr="00F17505" w:rsidRDefault="00366ADC" w:rsidP="00FA1C1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4F1D9F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0D434C7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9D86CF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D9C28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08C41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25729F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02568C84" w14:textId="77777777" w:rsidTr="00421545">
        <w:trPr>
          <w:gridAfter w:val="1"/>
          <w:wAfter w:w="33" w:type="dxa"/>
          <w:jc w:val="center"/>
        </w:trPr>
        <w:tc>
          <w:tcPr>
            <w:tcW w:w="2689" w:type="dxa"/>
            <w:tcMar>
              <w:top w:w="0" w:type="dxa"/>
              <w:left w:w="28" w:type="dxa"/>
              <w:bottom w:w="0" w:type="dxa"/>
              <w:right w:w="28" w:type="dxa"/>
            </w:tcMar>
          </w:tcPr>
          <w:p w14:paraId="46E505FA"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682" w:type="dxa"/>
            <w:tcMar>
              <w:top w:w="0" w:type="dxa"/>
              <w:left w:w="28" w:type="dxa"/>
              <w:bottom w:w="0" w:type="dxa"/>
              <w:right w:w="28" w:type="dxa"/>
            </w:tcMar>
          </w:tcPr>
          <w:p w14:paraId="5B233331" w14:textId="77777777" w:rsidR="00366ADC" w:rsidRPr="00F17505" w:rsidRDefault="00366ADC" w:rsidP="00FA1C18">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06FC3CD" w14:textId="77777777" w:rsidR="00366ADC" w:rsidRPr="00F17505" w:rsidRDefault="00366ADC" w:rsidP="00FA1C18">
            <w:pPr>
              <w:pStyle w:val="TAL"/>
              <w:rPr>
                <w:rFonts w:cs="Arial"/>
                <w:szCs w:val="18"/>
              </w:rPr>
            </w:pPr>
          </w:p>
          <w:p w14:paraId="0AB789FC" w14:textId="77777777" w:rsidR="00366ADC" w:rsidRPr="00F17505" w:rsidRDefault="00366ADC" w:rsidP="00FA1C18">
            <w:pPr>
              <w:pStyle w:val="TAL"/>
              <w:rPr>
                <w:color w:val="000000"/>
              </w:rPr>
            </w:pPr>
            <w:proofErr w:type="spellStart"/>
            <w:r w:rsidRPr="00F17505">
              <w:rPr>
                <w:color w:val="000000"/>
              </w:rPr>
              <w:t>allowedValues</w:t>
            </w:r>
            <w:proofErr w:type="spellEnd"/>
            <w:r w:rsidRPr="00F17505">
              <w:rPr>
                <w:color w:val="000000"/>
              </w:rPr>
              <w:t>: N/A.</w:t>
            </w:r>
          </w:p>
          <w:p w14:paraId="3E353B6C" w14:textId="77777777" w:rsidR="00366ADC" w:rsidRPr="00F17505" w:rsidRDefault="00366ADC" w:rsidP="00FA1C18">
            <w:pPr>
              <w:pStyle w:val="TAL"/>
            </w:pPr>
          </w:p>
        </w:tc>
        <w:tc>
          <w:tcPr>
            <w:tcW w:w="2261" w:type="dxa"/>
            <w:tcMar>
              <w:top w:w="0" w:type="dxa"/>
              <w:left w:w="28" w:type="dxa"/>
              <w:bottom w:w="0" w:type="dxa"/>
              <w:right w:w="28" w:type="dxa"/>
            </w:tcMar>
          </w:tcPr>
          <w:p w14:paraId="1B3584E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6F37CC7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4AAB961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A9FEA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B9AD74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42C39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0D7FE612" w14:textId="77777777" w:rsidTr="00421545">
        <w:trPr>
          <w:gridAfter w:val="1"/>
          <w:wAfter w:w="33" w:type="dxa"/>
          <w:jc w:val="center"/>
        </w:trPr>
        <w:tc>
          <w:tcPr>
            <w:tcW w:w="2689" w:type="dxa"/>
            <w:tcMar>
              <w:top w:w="0" w:type="dxa"/>
              <w:left w:w="28" w:type="dxa"/>
              <w:bottom w:w="0" w:type="dxa"/>
              <w:right w:w="28" w:type="dxa"/>
            </w:tcMar>
          </w:tcPr>
          <w:p w14:paraId="4D5965D1"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682" w:type="dxa"/>
            <w:tcMar>
              <w:top w:w="0" w:type="dxa"/>
              <w:left w:w="28" w:type="dxa"/>
              <w:bottom w:w="0" w:type="dxa"/>
              <w:right w:w="28" w:type="dxa"/>
            </w:tcMar>
          </w:tcPr>
          <w:p w14:paraId="79A3CFCD" w14:textId="77777777" w:rsidR="00366ADC" w:rsidRPr="00F17505" w:rsidRDefault="00366ADC" w:rsidP="00FA1C18">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1C67EA41" w14:textId="77777777" w:rsidR="00366ADC" w:rsidRPr="00F17505" w:rsidRDefault="00366ADC" w:rsidP="00FA1C18">
            <w:pPr>
              <w:pStyle w:val="TAL"/>
              <w:rPr>
                <w:lang w:eastAsia="zh-CN"/>
              </w:rPr>
            </w:pPr>
          </w:p>
          <w:p w14:paraId="59927FFA"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644474C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1410A2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272E55E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7A338F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BCC593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987100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EF61C34" w14:textId="77777777" w:rsidTr="00421545">
        <w:trPr>
          <w:gridAfter w:val="1"/>
          <w:wAfter w:w="33" w:type="dxa"/>
          <w:jc w:val="center"/>
        </w:trPr>
        <w:tc>
          <w:tcPr>
            <w:tcW w:w="2689" w:type="dxa"/>
            <w:tcMar>
              <w:top w:w="0" w:type="dxa"/>
              <w:left w:w="28" w:type="dxa"/>
              <w:bottom w:w="0" w:type="dxa"/>
              <w:right w:w="28" w:type="dxa"/>
            </w:tcMar>
          </w:tcPr>
          <w:p w14:paraId="7EA9F31D"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682" w:type="dxa"/>
            <w:tcMar>
              <w:top w:w="0" w:type="dxa"/>
              <w:left w:w="28" w:type="dxa"/>
              <w:bottom w:w="0" w:type="dxa"/>
              <w:right w:w="28" w:type="dxa"/>
            </w:tcMar>
          </w:tcPr>
          <w:p w14:paraId="58E090AD" w14:textId="77777777" w:rsidR="00366ADC" w:rsidRPr="00F17505" w:rsidRDefault="00366ADC" w:rsidP="00FA1C18">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3A1B217A" w14:textId="77777777" w:rsidR="00366ADC" w:rsidRPr="00F17505" w:rsidRDefault="00366ADC" w:rsidP="00FA1C18">
            <w:pPr>
              <w:pStyle w:val="TAL"/>
              <w:rPr>
                <w:lang w:eastAsia="zh-CN"/>
              </w:rPr>
            </w:pPr>
          </w:p>
          <w:p w14:paraId="3DE01CFD" w14:textId="77777777" w:rsidR="00366ADC" w:rsidRPr="00F17505" w:rsidRDefault="00366ADC" w:rsidP="00FA1C18">
            <w:pPr>
              <w:pStyle w:val="TAL"/>
            </w:pPr>
          </w:p>
        </w:tc>
        <w:tc>
          <w:tcPr>
            <w:tcW w:w="2261" w:type="dxa"/>
            <w:tcMar>
              <w:top w:w="0" w:type="dxa"/>
              <w:left w:w="28" w:type="dxa"/>
              <w:bottom w:w="0" w:type="dxa"/>
              <w:right w:w="28" w:type="dxa"/>
            </w:tcMar>
          </w:tcPr>
          <w:p w14:paraId="59C4DD5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06B4A3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F0BC98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23ED88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006358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4108A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E3501AF" w14:textId="77777777" w:rsidTr="00421545">
        <w:trPr>
          <w:gridAfter w:val="1"/>
          <w:wAfter w:w="33" w:type="dxa"/>
          <w:jc w:val="center"/>
        </w:trPr>
        <w:tc>
          <w:tcPr>
            <w:tcW w:w="2689" w:type="dxa"/>
            <w:tcMar>
              <w:top w:w="0" w:type="dxa"/>
              <w:left w:w="28" w:type="dxa"/>
              <w:bottom w:w="0" w:type="dxa"/>
              <w:right w:w="28" w:type="dxa"/>
            </w:tcMar>
          </w:tcPr>
          <w:p w14:paraId="02A4C472"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682" w:type="dxa"/>
            <w:tcMar>
              <w:top w:w="0" w:type="dxa"/>
              <w:left w:w="28" w:type="dxa"/>
              <w:bottom w:w="0" w:type="dxa"/>
              <w:right w:w="28" w:type="dxa"/>
            </w:tcMar>
          </w:tcPr>
          <w:p w14:paraId="0610FCD2" w14:textId="77777777" w:rsidR="00366ADC" w:rsidRPr="00F17505" w:rsidRDefault="00366ADC" w:rsidP="00FA1C1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54BFA8A1" w14:textId="77777777" w:rsidR="00366ADC" w:rsidRPr="00F17505" w:rsidRDefault="00366ADC" w:rsidP="00FA1C18">
            <w:pPr>
              <w:pStyle w:val="TAL"/>
              <w:rPr>
                <w:lang w:eastAsia="zh-CN"/>
              </w:rPr>
            </w:pPr>
          </w:p>
          <w:p w14:paraId="57B51CFE" w14:textId="77777777" w:rsidR="00366ADC" w:rsidRPr="00F17505" w:rsidRDefault="00366ADC" w:rsidP="00FA1C18">
            <w:pPr>
              <w:pStyle w:val="TAL"/>
            </w:pPr>
          </w:p>
        </w:tc>
        <w:tc>
          <w:tcPr>
            <w:tcW w:w="2261" w:type="dxa"/>
            <w:tcMar>
              <w:top w:w="0" w:type="dxa"/>
              <w:left w:w="28" w:type="dxa"/>
              <w:bottom w:w="0" w:type="dxa"/>
              <w:right w:w="28" w:type="dxa"/>
            </w:tcMar>
          </w:tcPr>
          <w:p w14:paraId="5A26182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278C4B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E1F7DB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25C7A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68D55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CD409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64F7D960" w14:textId="77777777" w:rsidTr="00421545">
        <w:trPr>
          <w:gridAfter w:val="1"/>
          <w:wAfter w:w="33" w:type="dxa"/>
          <w:jc w:val="center"/>
        </w:trPr>
        <w:tc>
          <w:tcPr>
            <w:tcW w:w="2689" w:type="dxa"/>
            <w:tcMar>
              <w:top w:w="0" w:type="dxa"/>
              <w:left w:w="28" w:type="dxa"/>
              <w:bottom w:w="0" w:type="dxa"/>
              <w:right w:w="28" w:type="dxa"/>
            </w:tcMar>
          </w:tcPr>
          <w:p w14:paraId="128E5BF6"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682" w:type="dxa"/>
            <w:tcMar>
              <w:top w:w="0" w:type="dxa"/>
              <w:left w:w="28" w:type="dxa"/>
              <w:bottom w:w="0" w:type="dxa"/>
              <w:right w:w="28" w:type="dxa"/>
            </w:tcMar>
          </w:tcPr>
          <w:p w14:paraId="7A6AA77B" w14:textId="77777777" w:rsidR="00366ADC" w:rsidRPr="00F17505" w:rsidRDefault="00366ADC" w:rsidP="00FA1C1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68A825F2" w14:textId="77777777" w:rsidR="00366ADC" w:rsidRPr="00F17505" w:rsidRDefault="00366ADC" w:rsidP="00FA1C18">
            <w:pPr>
              <w:pStyle w:val="TAL"/>
              <w:rPr>
                <w:lang w:eastAsia="zh-CN"/>
              </w:rPr>
            </w:pPr>
          </w:p>
          <w:p w14:paraId="15C4B651" w14:textId="77777777" w:rsidR="00366ADC" w:rsidRPr="00F17505" w:rsidRDefault="00366ADC" w:rsidP="00FA1C18">
            <w:pPr>
              <w:pStyle w:val="TAL"/>
            </w:pPr>
          </w:p>
        </w:tc>
        <w:tc>
          <w:tcPr>
            <w:tcW w:w="2261" w:type="dxa"/>
            <w:tcMar>
              <w:top w:w="0" w:type="dxa"/>
              <w:left w:w="28" w:type="dxa"/>
              <w:bottom w:w="0" w:type="dxa"/>
              <w:right w:w="28" w:type="dxa"/>
            </w:tcMar>
          </w:tcPr>
          <w:p w14:paraId="36930F8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2C685A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5503386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98B41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41D84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131AC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6ADC" w:rsidRPr="00F17505" w14:paraId="7F865E7E" w14:textId="77777777" w:rsidTr="00421545">
        <w:trPr>
          <w:gridAfter w:val="1"/>
          <w:wAfter w:w="33" w:type="dxa"/>
          <w:jc w:val="center"/>
        </w:trPr>
        <w:tc>
          <w:tcPr>
            <w:tcW w:w="2689" w:type="dxa"/>
            <w:tcMar>
              <w:top w:w="0" w:type="dxa"/>
              <w:left w:w="28" w:type="dxa"/>
              <w:bottom w:w="0" w:type="dxa"/>
              <w:right w:w="28" w:type="dxa"/>
            </w:tcMar>
          </w:tcPr>
          <w:p w14:paraId="135B2CD7"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682" w:type="dxa"/>
            <w:tcMar>
              <w:top w:w="0" w:type="dxa"/>
              <w:left w:w="28" w:type="dxa"/>
              <w:bottom w:w="0" w:type="dxa"/>
              <w:right w:w="28" w:type="dxa"/>
            </w:tcMar>
          </w:tcPr>
          <w:p w14:paraId="2BD3FC57" w14:textId="77777777" w:rsidR="00366ADC" w:rsidRPr="00F17505" w:rsidRDefault="00366ADC" w:rsidP="00FA1C1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7E844CF9" w14:textId="77777777" w:rsidR="00366ADC" w:rsidRDefault="00366ADC" w:rsidP="00FA1C18">
            <w:pPr>
              <w:pStyle w:val="TAL"/>
            </w:pPr>
            <w:r w:rsidRPr="001B7E6D">
              <w:t>Essentially, this is a measure of degree of the convergence of the trained ML model.</w:t>
            </w:r>
          </w:p>
          <w:p w14:paraId="3489F594" w14:textId="77777777" w:rsidR="00366ADC" w:rsidRPr="00F17505" w:rsidRDefault="00366ADC" w:rsidP="00FA1C18">
            <w:pPr>
              <w:pStyle w:val="TAL"/>
            </w:pPr>
          </w:p>
          <w:p w14:paraId="2B9EF1D4"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0BB01B4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E13FEC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02340F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80F21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D34CF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3BA06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1EDBCB97" w14:textId="77777777" w:rsidTr="00421545">
        <w:trPr>
          <w:gridAfter w:val="1"/>
          <w:wAfter w:w="33" w:type="dxa"/>
          <w:jc w:val="center"/>
        </w:trPr>
        <w:tc>
          <w:tcPr>
            <w:tcW w:w="2689" w:type="dxa"/>
            <w:tcMar>
              <w:top w:w="0" w:type="dxa"/>
              <w:left w:w="28" w:type="dxa"/>
              <w:bottom w:w="0" w:type="dxa"/>
              <w:right w:w="28" w:type="dxa"/>
            </w:tcMar>
          </w:tcPr>
          <w:p w14:paraId="60E4135D"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682" w:type="dxa"/>
            <w:tcMar>
              <w:top w:w="0" w:type="dxa"/>
              <w:left w:w="28" w:type="dxa"/>
              <w:bottom w:w="0" w:type="dxa"/>
              <w:right w:w="28" w:type="dxa"/>
            </w:tcMar>
          </w:tcPr>
          <w:p w14:paraId="28C7BFE9" w14:textId="77777777" w:rsidR="00366ADC" w:rsidRDefault="00366ADC" w:rsidP="00FA1C1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121A216B" w14:textId="77777777" w:rsidR="00366ADC" w:rsidRPr="00F17505" w:rsidRDefault="00366ADC" w:rsidP="00FA1C18">
            <w:pPr>
              <w:pStyle w:val="TAL"/>
            </w:pPr>
            <w:r>
              <w:t>This attribute is the DN of a managed entity, otherwise, it is a String.</w:t>
            </w:r>
          </w:p>
        </w:tc>
        <w:tc>
          <w:tcPr>
            <w:tcW w:w="2261" w:type="dxa"/>
            <w:tcMar>
              <w:top w:w="0" w:type="dxa"/>
              <w:left w:w="28" w:type="dxa"/>
              <w:bottom w:w="0" w:type="dxa"/>
              <w:right w:w="28" w:type="dxa"/>
            </w:tcMar>
          </w:tcPr>
          <w:p w14:paraId="0F80BC3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8C0981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F97809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2D4A0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7E678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256969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55EDA125" w14:textId="77777777" w:rsidTr="00421545">
        <w:trPr>
          <w:gridAfter w:val="1"/>
          <w:wAfter w:w="33" w:type="dxa"/>
          <w:jc w:val="center"/>
        </w:trPr>
        <w:tc>
          <w:tcPr>
            <w:tcW w:w="2689" w:type="dxa"/>
            <w:tcMar>
              <w:top w:w="0" w:type="dxa"/>
              <w:left w:w="28" w:type="dxa"/>
              <w:bottom w:w="0" w:type="dxa"/>
              <w:right w:w="28" w:type="dxa"/>
            </w:tcMar>
          </w:tcPr>
          <w:p w14:paraId="711E2430" w14:textId="77777777" w:rsidR="00366ADC" w:rsidRPr="00F17505" w:rsidRDefault="00366ADC" w:rsidP="00FA1C18">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682" w:type="dxa"/>
            <w:tcMar>
              <w:top w:w="0" w:type="dxa"/>
              <w:left w:w="28" w:type="dxa"/>
              <w:bottom w:w="0" w:type="dxa"/>
              <w:right w:w="28" w:type="dxa"/>
            </w:tcMar>
          </w:tcPr>
          <w:p w14:paraId="2C5F3874" w14:textId="77777777" w:rsidR="00366ADC" w:rsidRPr="00F17505" w:rsidRDefault="00366ADC" w:rsidP="00FA1C18">
            <w:pPr>
              <w:pStyle w:val="TAL"/>
            </w:pPr>
            <w:r w:rsidRPr="00F17505">
              <w:t xml:space="preserve">It describes the status of a particular ML </w:t>
            </w:r>
            <w:r w:rsidRPr="00D821B2">
              <w:t xml:space="preserve">model </w:t>
            </w:r>
            <w:r w:rsidRPr="00F17505">
              <w:t>training request.</w:t>
            </w:r>
          </w:p>
          <w:p w14:paraId="5C058D16" w14:textId="77777777" w:rsidR="00366ADC" w:rsidRPr="00F17505" w:rsidRDefault="00366ADC" w:rsidP="00FA1C18">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5C0261C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Enum</w:t>
            </w:r>
          </w:p>
          <w:p w14:paraId="626CFE0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0A5964D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7EB5A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0C3CF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A8C5D8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757CFEA" w14:textId="77777777" w:rsidTr="00421545">
        <w:trPr>
          <w:gridAfter w:val="1"/>
          <w:wAfter w:w="33" w:type="dxa"/>
          <w:jc w:val="center"/>
        </w:trPr>
        <w:tc>
          <w:tcPr>
            <w:tcW w:w="2689" w:type="dxa"/>
            <w:tcMar>
              <w:top w:w="0" w:type="dxa"/>
              <w:left w:w="28" w:type="dxa"/>
              <w:bottom w:w="0" w:type="dxa"/>
              <w:right w:w="28" w:type="dxa"/>
            </w:tcMar>
          </w:tcPr>
          <w:p w14:paraId="184BE7C1" w14:textId="77777777" w:rsidR="00366ADC" w:rsidRPr="00F17505" w:rsidDel="00E62FB7" w:rsidRDefault="00366ADC" w:rsidP="00FA1C18">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682" w:type="dxa"/>
            <w:tcMar>
              <w:top w:w="0" w:type="dxa"/>
              <w:left w:w="28" w:type="dxa"/>
              <w:bottom w:w="0" w:type="dxa"/>
              <w:right w:w="28" w:type="dxa"/>
            </w:tcMar>
          </w:tcPr>
          <w:p w14:paraId="33068C63" w14:textId="77777777" w:rsidR="00366ADC" w:rsidRPr="00F17505" w:rsidRDefault="00366ADC" w:rsidP="00FA1C1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1D44916D" w14:textId="77777777" w:rsidR="00366ADC" w:rsidRPr="00F17505" w:rsidRDefault="00366ADC" w:rsidP="00FA1C18">
            <w:pPr>
              <w:pStyle w:val="TAL"/>
              <w:rPr>
                <w:rFonts w:cs="Arial"/>
                <w:szCs w:val="18"/>
              </w:rPr>
            </w:pPr>
            <w:r w:rsidRPr="00F17505">
              <w:rPr>
                <w:rFonts w:cs="Arial"/>
                <w:szCs w:val="18"/>
              </w:rPr>
              <w:t>It is unique in each instantiated process in the MnS producer.</w:t>
            </w:r>
          </w:p>
          <w:p w14:paraId="6A8BC5CE" w14:textId="77777777" w:rsidR="00366ADC" w:rsidRPr="00F17505" w:rsidRDefault="00366ADC" w:rsidP="00FA1C18">
            <w:pPr>
              <w:pStyle w:val="TAL"/>
              <w:rPr>
                <w:rFonts w:cs="Arial"/>
                <w:szCs w:val="18"/>
              </w:rPr>
            </w:pPr>
          </w:p>
          <w:p w14:paraId="0F306D6B"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FE265D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3B696C8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567644B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65AF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4BE08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F1D3D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EDCD370" w14:textId="77777777" w:rsidTr="00421545">
        <w:trPr>
          <w:gridAfter w:val="1"/>
          <w:wAfter w:w="33" w:type="dxa"/>
          <w:jc w:val="center"/>
        </w:trPr>
        <w:tc>
          <w:tcPr>
            <w:tcW w:w="2689" w:type="dxa"/>
            <w:tcMar>
              <w:top w:w="0" w:type="dxa"/>
              <w:left w:w="28" w:type="dxa"/>
              <w:bottom w:w="0" w:type="dxa"/>
              <w:right w:w="28" w:type="dxa"/>
            </w:tcMar>
          </w:tcPr>
          <w:p w14:paraId="2ED03FCA" w14:textId="77777777" w:rsidR="00366ADC" w:rsidRPr="00F17505" w:rsidDel="00E62FB7" w:rsidRDefault="00366ADC" w:rsidP="00FA1C18">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682" w:type="dxa"/>
            <w:tcMar>
              <w:top w:w="0" w:type="dxa"/>
              <w:left w:w="28" w:type="dxa"/>
              <w:bottom w:w="0" w:type="dxa"/>
              <w:right w:w="28" w:type="dxa"/>
            </w:tcMar>
          </w:tcPr>
          <w:p w14:paraId="062C04EC" w14:textId="77777777" w:rsidR="00366ADC" w:rsidRPr="00F17505" w:rsidRDefault="00366ADC" w:rsidP="00FA1C18">
            <w:pPr>
              <w:pStyle w:val="TAL"/>
            </w:pPr>
            <w:r w:rsidRPr="00F17505">
              <w:t>It indicates the priority of the training process.</w:t>
            </w:r>
          </w:p>
          <w:p w14:paraId="61C591B9" w14:textId="77777777" w:rsidR="00366ADC" w:rsidRPr="00F17505" w:rsidRDefault="00366ADC" w:rsidP="00FA1C1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37444B0" w14:textId="77777777" w:rsidR="00366ADC" w:rsidRPr="00F17505" w:rsidRDefault="00366ADC" w:rsidP="00FA1C18">
            <w:pPr>
              <w:pStyle w:val="TAL"/>
            </w:pPr>
          </w:p>
          <w:p w14:paraId="4E7C1603"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0965578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0FDB486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A75955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F0445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7992F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5209039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E23706E" w14:textId="77777777" w:rsidTr="00421545">
        <w:trPr>
          <w:gridAfter w:val="1"/>
          <w:wAfter w:w="33" w:type="dxa"/>
          <w:jc w:val="center"/>
        </w:trPr>
        <w:tc>
          <w:tcPr>
            <w:tcW w:w="2689" w:type="dxa"/>
            <w:tcMar>
              <w:top w:w="0" w:type="dxa"/>
              <w:left w:w="28" w:type="dxa"/>
              <w:bottom w:w="0" w:type="dxa"/>
              <w:right w:w="28" w:type="dxa"/>
            </w:tcMar>
          </w:tcPr>
          <w:p w14:paraId="38A84003" w14:textId="77777777" w:rsidR="00366ADC" w:rsidRPr="00F17505" w:rsidDel="00E62FB7" w:rsidRDefault="00366ADC" w:rsidP="00FA1C18">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682" w:type="dxa"/>
            <w:tcMar>
              <w:top w:w="0" w:type="dxa"/>
              <w:left w:w="28" w:type="dxa"/>
              <w:bottom w:w="0" w:type="dxa"/>
              <w:right w:w="28" w:type="dxa"/>
            </w:tcMar>
          </w:tcPr>
          <w:p w14:paraId="29AC8224" w14:textId="77777777" w:rsidR="00366ADC" w:rsidRDefault="00366ADC" w:rsidP="00FA1C1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5A096AC1" w14:textId="77777777" w:rsidR="00366ADC" w:rsidRPr="00F17505" w:rsidRDefault="00366ADC" w:rsidP="00FA1C18">
            <w:pPr>
              <w:pStyle w:val="TAL"/>
            </w:pPr>
          </w:p>
          <w:p w14:paraId="3651597D" w14:textId="77777777" w:rsidR="00366ADC" w:rsidRPr="00F17505" w:rsidRDefault="00366ADC" w:rsidP="00FA1C18">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69E2CF0C" w14:textId="77777777" w:rsidR="00366ADC" w:rsidRPr="00F17505" w:rsidRDefault="00366ADC" w:rsidP="00FA1C18">
            <w:pPr>
              <w:contextualSpacing/>
            </w:pPr>
            <w:r w:rsidRPr="00F17505">
              <w:t xml:space="preserve">type: </w:t>
            </w:r>
            <w:r>
              <w:t>String</w:t>
            </w:r>
          </w:p>
          <w:p w14:paraId="3D2DF9DE" w14:textId="77777777" w:rsidR="00366ADC" w:rsidRPr="00F17505" w:rsidRDefault="00366ADC" w:rsidP="00FA1C1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7D792D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28154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C3EA0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F4F33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3A8D7C27" w14:textId="77777777" w:rsidTr="00421545">
        <w:trPr>
          <w:gridAfter w:val="1"/>
          <w:wAfter w:w="33" w:type="dxa"/>
          <w:jc w:val="center"/>
        </w:trPr>
        <w:tc>
          <w:tcPr>
            <w:tcW w:w="2689" w:type="dxa"/>
            <w:tcMar>
              <w:top w:w="0" w:type="dxa"/>
              <w:left w:w="28" w:type="dxa"/>
              <w:bottom w:w="0" w:type="dxa"/>
              <w:right w:w="28" w:type="dxa"/>
            </w:tcMar>
          </w:tcPr>
          <w:p w14:paraId="009CF193"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682" w:type="dxa"/>
            <w:tcMar>
              <w:top w:w="0" w:type="dxa"/>
              <w:left w:w="28" w:type="dxa"/>
              <w:bottom w:w="0" w:type="dxa"/>
              <w:right w:w="28" w:type="dxa"/>
            </w:tcMar>
          </w:tcPr>
          <w:p w14:paraId="1FEC3E11" w14:textId="77777777" w:rsidR="00366ADC" w:rsidRPr="00F17505" w:rsidRDefault="00366ADC" w:rsidP="00FA1C18">
            <w:pPr>
              <w:pStyle w:val="TAL"/>
            </w:pPr>
            <w:r w:rsidRPr="00F17505">
              <w:t>It indicates the status of the process.</w:t>
            </w:r>
          </w:p>
          <w:p w14:paraId="4515C55A" w14:textId="77777777" w:rsidR="00366ADC" w:rsidRPr="00F17505" w:rsidRDefault="00366ADC" w:rsidP="00FA1C18">
            <w:pPr>
              <w:pStyle w:val="TAL"/>
            </w:pPr>
          </w:p>
          <w:p w14:paraId="6F40F55B"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A119C8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0AF5D5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29C61B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5E840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FBC2D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6F1BE2"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7C0006AC" w14:textId="77777777" w:rsidTr="00421545">
        <w:trPr>
          <w:gridAfter w:val="1"/>
          <w:wAfter w:w="33" w:type="dxa"/>
          <w:jc w:val="center"/>
        </w:trPr>
        <w:tc>
          <w:tcPr>
            <w:tcW w:w="2689" w:type="dxa"/>
            <w:tcMar>
              <w:top w:w="0" w:type="dxa"/>
              <w:left w:w="28" w:type="dxa"/>
              <w:bottom w:w="0" w:type="dxa"/>
              <w:right w:w="28" w:type="dxa"/>
            </w:tcMar>
          </w:tcPr>
          <w:p w14:paraId="60E0AFD8"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682" w:type="dxa"/>
            <w:tcMar>
              <w:top w:w="0" w:type="dxa"/>
              <w:left w:w="28" w:type="dxa"/>
              <w:bottom w:w="0" w:type="dxa"/>
              <w:right w:w="28" w:type="dxa"/>
            </w:tcMar>
          </w:tcPr>
          <w:p w14:paraId="26C6DCD8" w14:textId="77777777" w:rsidR="00366ADC" w:rsidRPr="00F17505" w:rsidRDefault="00366ADC" w:rsidP="00FA1C1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3613091C" w14:textId="77777777" w:rsidR="00366ADC" w:rsidRPr="00D821B2" w:rsidRDefault="00366ADC" w:rsidP="00FA1C1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3514B52" w14:textId="77777777" w:rsidR="00366ADC" w:rsidRPr="00D821B2" w:rsidRDefault="00366ADC" w:rsidP="00FA1C18">
            <w:pPr>
              <w:keepNext/>
              <w:keepLines/>
              <w:spacing w:after="0"/>
              <w:rPr>
                <w:rFonts w:ascii="Arial" w:hAnsi="Arial"/>
                <w:sz w:val="18"/>
              </w:rPr>
            </w:pPr>
          </w:p>
          <w:p w14:paraId="30C33B97" w14:textId="77777777" w:rsidR="00366ADC" w:rsidRPr="00F17505" w:rsidRDefault="00366ADC" w:rsidP="00FA1C1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CD1EF8A" w14:textId="77777777" w:rsidR="00366ADC" w:rsidRPr="00D821B2" w:rsidRDefault="00366ADC" w:rsidP="00FA1C1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2CDF5940"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multiplicity: 0..1</w:t>
            </w:r>
          </w:p>
          <w:p w14:paraId="0F6FB71B"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BD04BE4"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0FC55CE"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3B74697F" w14:textId="77777777" w:rsidR="00366ADC" w:rsidRPr="00F17505" w:rsidRDefault="00366ADC" w:rsidP="00FA1C1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66ADC" w:rsidRPr="00F17505" w14:paraId="431FDBD7" w14:textId="77777777" w:rsidTr="00421545">
        <w:trPr>
          <w:gridAfter w:val="1"/>
          <w:wAfter w:w="33" w:type="dxa"/>
          <w:jc w:val="center"/>
        </w:trPr>
        <w:tc>
          <w:tcPr>
            <w:tcW w:w="2689" w:type="dxa"/>
            <w:tcMar>
              <w:top w:w="0" w:type="dxa"/>
              <w:left w:w="28" w:type="dxa"/>
              <w:bottom w:w="0" w:type="dxa"/>
              <w:right w:w="28" w:type="dxa"/>
            </w:tcMar>
          </w:tcPr>
          <w:p w14:paraId="280CF703"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682" w:type="dxa"/>
            <w:tcMar>
              <w:top w:w="0" w:type="dxa"/>
              <w:left w:w="28" w:type="dxa"/>
              <w:bottom w:w="0" w:type="dxa"/>
              <w:right w:w="28" w:type="dxa"/>
            </w:tcMar>
          </w:tcPr>
          <w:p w14:paraId="146CF1C1" w14:textId="77777777" w:rsidR="00366ADC" w:rsidRPr="0056761D" w:rsidRDefault="00366ADC" w:rsidP="00FA1C1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32832D6A" w14:textId="77777777" w:rsidR="00366ADC" w:rsidRPr="00D821B2" w:rsidRDefault="00366ADC" w:rsidP="00FA1C1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6D720D1A" w14:textId="77777777" w:rsidR="00366ADC" w:rsidRDefault="00366ADC" w:rsidP="00FA1C18">
            <w:pPr>
              <w:keepNext/>
              <w:keepLines/>
              <w:spacing w:after="0"/>
              <w:rPr>
                <w:rFonts w:ascii="Arial" w:hAnsi="Arial"/>
                <w:sz w:val="18"/>
              </w:rPr>
            </w:pPr>
          </w:p>
          <w:p w14:paraId="4B6D973B" w14:textId="77777777" w:rsidR="00366ADC" w:rsidRPr="00F17505" w:rsidRDefault="00366ADC" w:rsidP="00FA1C1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64F84C8" w14:textId="77777777" w:rsidR="00366ADC" w:rsidRPr="00D821B2" w:rsidRDefault="00366ADC" w:rsidP="00FA1C1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3A5B808"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multiplicity: 0..1</w:t>
            </w:r>
          </w:p>
          <w:p w14:paraId="379200C5"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773454C3"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DA4BCD2"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3EC810F" w14:textId="77777777" w:rsidR="00366ADC" w:rsidRPr="00F17505" w:rsidRDefault="00366ADC" w:rsidP="00FA1C1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66ADC" w:rsidRPr="00F17505" w14:paraId="40EAE90D" w14:textId="77777777" w:rsidTr="00421545">
        <w:trPr>
          <w:gridAfter w:val="1"/>
          <w:wAfter w:w="33" w:type="dxa"/>
          <w:jc w:val="center"/>
        </w:trPr>
        <w:tc>
          <w:tcPr>
            <w:tcW w:w="2689" w:type="dxa"/>
            <w:tcMar>
              <w:top w:w="0" w:type="dxa"/>
              <w:left w:w="28" w:type="dxa"/>
              <w:bottom w:w="0" w:type="dxa"/>
              <w:right w:w="28" w:type="dxa"/>
            </w:tcMar>
          </w:tcPr>
          <w:p w14:paraId="38419435"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682" w:type="dxa"/>
            <w:tcMar>
              <w:top w:w="0" w:type="dxa"/>
              <w:left w:w="28" w:type="dxa"/>
              <w:bottom w:w="0" w:type="dxa"/>
              <w:right w:w="28" w:type="dxa"/>
            </w:tcMar>
          </w:tcPr>
          <w:p w14:paraId="46DF8B92" w14:textId="77777777" w:rsidR="00366ADC" w:rsidRPr="00F17505" w:rsidRDefault="00366ADC" w:rsidP="00FA1C18">
            <w:pPr>
              <w:pStyle w:val="TAL"/>
            </w:pPr>
            <w:r w:rsidRPr="00F17505">
              <w:t xml:space="preserve">It indicates the version number of the ML </w:t>
            </w:r>
            <w:r>
              <w:t>model</w:t>
            </w:r>
            <w:r w:rsidRPr="00F17505">
              <w:t>.</w:t>
            </w:r>
          </w:p>
          <w:p w14:paraId="08FA4379" w14:textId="77777777" w:rsidR="00366ADC" w:rsidRPr="00F17505" w:rsidRDefault="00366ADC" w:rsidP="00FA1C18">
            <w:pPr>
              <w:pStyle w:val="TAL"/>
            </w:pPr>
          </w:p>
          <w:p w14:paraId="03FB2DDC"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61B0D8A"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66E33EF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36F2C59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943A5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38E92F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A9D20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7EAC09C5" w14:textId="77777777" w:rsidTr="00421545">
        <w:trPr>
          <w:gridAfter w:val="1"/>
          <w:wAfter w:w="33" w:type="dxa"/>
          <w:jc w:val="center"/>
        </w:trPr>
        <w:tc>
          <w:tcPr>
            <w:tcW w:w="2689" w:type="dxa"/>
            <w:tcMar>
              <w:top w:w="0" w:type="dxa"/>
              <w:left w:w="28" w:type="dxa"/>
              <w:bottom w:w="0" w:type="dxa"/>
              <w:right w:w="28" w:type="dxa"/>
            </w:tcMar>
          </w:tcPr>
          <w:p w14:paraId="0EFB6C65" w14:textId="77777777" w:rsidR="00366ADC" w:rsidRPr="00F17505" w:rsidRDefault="00366ADC" w:rsidP="00FA1C18">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682" w:type="dxa"/>
            <w:tcMar>
              <w:top w:w="0" w:type="dxa"/>
              <w:left w:w="28" w:type="dxa"/>
              <w:bottom w:w="0" w:type="dxa"/>
              <w:right w:w="28" w:type="dxa"/>
            </w:tcMar>
          </w:tcPr>
          <w:p w14:paraId="5E7A1BE8" w14:textId="77777777" w:rsidR="00366ADC" w:rsidRPr="00F17505" w:rsidRDefault="00366ADC" w:rsidP="00FA1C18">
            <w:pPr>
              <w:pStyle w:val="TAL"/>
            </w:pPr>
            <w:r w:rsidRPr="00F17505">
              <w:t xml:space="preserve">It indicates the expected performance for a trained ML </w:t>
            </w:r>
            <w:r w:rsidRPr="00D821B2">
              <w:t xml:space="preserve">model </w:t>
            </w:r>
            <w:r w:rsidRPr="00F17505">
              <w:t>when performing on the training data.</w:t>
            </w:r>
          </w:p>
          <w:p w14:paraId="0D8D7C7C" w14:textId="77777777" w:rsidR="00366ADC" w:rsidRPr="00F17505" w:rsidRDefault="00366ADC" w:rsidP="00FA1C18">
            <w:pPr>
              <w:pStyle w:val="TAL"/>
            </w:pPr>
          </w:p>
          <w:p w14:paraId="07ED556D"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6F2E8CD"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FD9CEC6"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1DE54A8"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9625286"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C04BFF0"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D444230"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698A6D71" w14:textId="77777777" w:rsidTr="00421545">
        <w:trPr>
          <w:gridAfter w:val="1"/>
          <w:wAfter w:w="33" w:type="dxa"/>
          <w:jc w:val="center"/>
        </w:trPr>
        <w:tc>
          <w:tcPr>
            <w:tcW w:w="2689" w:type="dxa"/>
            <w:tcMar>
              <w:top w:w="0" w:type="dxa"/>
              <w:left w:w="28" w:type="dxa"/>
              <w:bottom w:w="0" w:type="dxa"/>
              <w:right w:w="28" w:type="dxa"/>
            </w:tcMar>
          </w:tcPr>
          <w:p w14:paraId="28FFBEB5" w14:textId="77777777" w:rsidR="00366ADC" w:rsidRPr="00F17505" w:rsidRDefault="00366ADC" w:rsidP="00FA1C18">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682" w:type="dxa"/>
            <w:tcMar>
              <w:top w:w="0" w:type="dxa"/>
              <w:left w:w="28" w:type="dxa"/>
              <w:bottom w:w="0" w:type="dxa"/>
              <w:right w:w="28" w:type="dxa"/>
            </w:tcMar>
          </w:tcPr>
          <w:p w14:paraId="7643EE35" w14:textId="77777777" w:rsidR="00366ADC" w:rsidRPr="00F17505" w:rsidRDefault="00366ADC" w:rsidP="00FA1C18">
            <w:pPr>
              <w:pStyle w:val="TAL"/>
            </w:pPr>
            <w:r w:rsidRPr="00F17505">
              <w:t xml:space="preserve">It indicates the performance score of the ML </w:t>
            </w:r>
            <w:r w:rsidRPr="00D821B2">
              <w:t xml:space="preserve">model </w:t>
            </w:r>
            <w:r w:rsidRPr="00F17505">
              <w:t>when performing on the training data.</w:t>
            </w:r>
          </w:p>
          <w:p w14:paraId="271659E5" w14:textId="77777777" w:rsidR="00366ADC" w:rsidRPr="00F17505" w:rsidRDefault="00366ADC" w:rsidP="00FA1C18">
            <w:pPr>
              <w:pStyle w:val="TAL"/>
            </w:pPr>
          </w:p>
          <w:p w14:paraId="1F837CBC"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2550A4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377C7F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053F32D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48E08F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7FBDC8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48023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CC503B5" w14:textId="77777777" w:rsidTr="00421545">
        <w:trPr>
          <w:gridAfter w:val="1"/>
          <w:wAfter w:w="33" w:type="dxa"/>
          <w:jc w:val="center"/>
        </w:trPr>
        <w:tc>
          <w:tcPr>
            <w:tcW w:w="2689" w:type="dxa"/>
            <w:tcMar>
              <w:top w:w="0" w:type="dxa"/>
              <w:left w:w="28" w:type="dxa"/>
              <w:bottom w:w="0" w:type="dxa"/>
              <w:right w:w="28" w:type="dxa"/>
            </w:tcMar>
          </w:tcPr>
          <w:p w14:paraId="7E958A59"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682" w:type="dxa"/>
            <w:tcMar>
              <w:top w:w="0" w:type="dxa"/>
              <w:left w:w="28" w:type="dxa"/>
              <w:bottom w:w="0" w:type="dxa"/>
              <w:right w:w="28" w:type="dxa"/>
            </w:tcMar>
          </w:tcPr>
          <w:p w14:paraId="49E973AA" w14:textId="77777777" w:rsidR="00366ADC" w:rsidRPr="00F17505" w:rsidRDefault="00366ADC" w:rsidP="00FA1C18">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1C071A00" w14:textId="77777777" w:rsidR="00366ADC" w:rsidRPr="00F17505" w:rsidRDefault="00366ADC" w:rsidP="00FA1C18">
            <w:pPr>
              <w:pStyle w:val="TAL"/>
              <w:rPr>
                <w:lang w:eastAsia="de-DE"/>
              </w:rPr>
            </w:pPr>
          </w:p>
          <w:p w14:paraId="577D324A" w14:textId="77777777" w:rsidR="00366ADC" w:rsidRPr="00F17505" w:rsidRDefault="00366ADC" w:rsidP="00FA1C1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8FF14E0" w14:textId="77777777" w:rsidR="00366ADC" w:rsidRPr="00F17505" w:rsidRDefault="00366ADC" w:rsidP="00FA1C18">
            <w:pPr>
              <w:pStyle w:val="TAL"/>
              <w:rPr>
                <w:lang w:eastAsia="de-DE"/>
              </w:rPr>
            </w:pPr>
          </w:p>
          <w:p w14:paraId="6CD0C6F7" w14:textId="77777777" w:rsidR="00366ADC" w:rsidRPr="00F17505" w:rsidRDefault="00366ADC" w:rsidP="00FA1C18">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206DD9A9"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143D979"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2FACFD3"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3B039577" w14:textId="77777777" w:rsidR="00366ADC" w:rsidRPr="00F17505" w:rsidRDefault="00366ADC" w:rsidP="00FA1C18">
            <w:pPr>
              <w:pStyle w:val="TAL"/>
              <w:rPr>
                <w:szCs w:val="18"/>
              </w:rPr>
            </w:pPr>
          </w:p>
          <w:p w14:paraId="1389B878" w14:textId="77777777" w:rsidR="00366ADC" w:rsidRDefault="00366ADC" w:rsidP="00FA1C1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25769CF3" w14:textId="77777777" w:rsidR="00366ADC" w:rsidRDefault="00366ADC" w:rsidP="00FA1C18">
            <w:pPr>
              <w:pStyle w:val="TAL"/>
              <w:rPr>
                <w:szCs w:val="18"/>
              </w:rPr>
            </w:pPr>
          </w:p>
          <w:p w14:paraId="526FE972" w14:textId="77777777" w:rsidR="00366ADC" w:rsidRPr="00F17505" w:rsidRDefault="00366ADC" w:rsidP="00FA1C1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A5BAC1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9E56A2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1267A2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28895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2A061C"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9390D6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5953DBD" w14:textId="77777777" w:rsidTr="00421545">
        <w:trPr>
          <w:gridAfter w:val="1"/>
          <w:wAfter w:w="33" w:type="dxa"/>
          <w:jc w:val="center"/>
        </w:trPr>
        <w:tc>
          <w:tcPr>
            <w:tcW w:w="2689" w:type="dxa"/>
            <w:tcMar>
              <w:top w:w="0" w:type="dxa"/>
              <w:left w:w="28" w:type="dxa"/>
              <w:bottom w:w="0" w:type="dxa"/>
              <w:right w:w="28" w:type="dxa"/>
            </w:tcMar>
          </w:tcPr>
          <w:p w14:paraId="5D2C3349"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682" w:type="dxa"/>
            <w:tcMar>
              <w:top w:w="0" w:type="dxa"/>
              <w:left w:w="28" w:type="dxa"/>
              <w:bottom w:w="0" w:type="dxa"/>
              <w:right w:w="28" w:type="dxa"/>
            </w:tcMar>
          </w:tcPr>
          <w:p w14:paraId="03B84D2B" w14:textId="77777777" w:rsidR="00366ADC" w:rsidRPr="00F17505" w:rsidRDefault="00366ADC" w:rsidP="00FA1C18">
            <w:pPr>
              <w:pStyle w:val="TAL"/>
            </w:pPr>
            <w:r w:rsidRPr="00F17505">
              <w:t xml:space="preserve">It indicates the name of an inference output of an ML </w:t>
            </w:r>
            <w:r>
              <w:t>model</w:t>
            </w:r>
            <w:r w:rsidRPr="00F17505">
              <w:t>.</w:t>
            </w:r>
          </w:p>
          <w:p w14:paraId="50750F56" w14:textId="77777777" w:rsidR="00366ADC" w:rsidRPr="00F17505" w:rsidRDefault="00366ADC" w:rsidP="00FA1C18">
            <w:pPr>
              <w:pStyle w:val="TAL"/>
            </w:pPr>
          </w:p>
          <w:p w14:paraId="35DA303B"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0E79270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8DBA22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7CE8346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2FB19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7BC6A5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482A8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26ADF285" w14:textId="77777777" w:rsidTr="00421545">
        <w:trPr>
          <w:gridAfter w:val="1"/>
          <w:wAfter w:w="33" w:type="dxa"/>
          <w:jc w:val="center"/>
        </w:trPr>
        <w:tc>
          <w:tcPr>
            <w:tcW w:w="2689" w:type="dxa"/>
            <w:tcMar>
              <w:top w:w="0" w:type="dxa"/>
              <w:left w:w="28" w:type="dxa"/>
              <w:bottom w:w="0" w:type="dxa"/>
              <w:right w:w="28" w:type="dxa"/>
            </w:tcMar>
          </w:tcPr>
          <w:p w14:paraId="496E3F52"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682" w:type="dxa"/>
            <w:tcMar>
              <w:top w:w="0" w:type="dxa"/>
              <w:left w:w="28" w:type="dxa"/>
              <w:bottom w:w="0" w:type="dxa"/>
              <w:right w:w="28" w:type="dxa"/>
            </w:tcMar>
          </w:tcPr>
          <w:p w14:paraId="25800774" w14:textId="77777777" w:rsidR="00366ADC" w:rsidRPr="00F17505" w:rsidRDefault="00366ADC" w:rsidP="00FA1C18">
            <w:pPr>
              <w:pStyle w:val="TAL"/>
            </w:pPr>
            <w:r w:rsidRPr="00F17505">
              <w:t xml:space="preserve">It indicates the performance metric used to evaluate the performance of an ML </w:t>
            </w:r>
            <w:r>
              <w:t>model</w:t>
            </w:r>
            <w:r w:rsidRPr="00F17505">
              <w:t>, e.g. "accuracy", "precision", "F1 score", etc.</w:t>
            </w:r>
          </w:p>
          <w:p w14:paraId="3BAABEBD" w14:textId="77777777" w:rsidR="00366ADC" w:rsidRPr="00F17505" w:rsidRDefault="00366ADC" w:rsidP="00FA1C18">
            <w:pPr>
              <w:pStyle w:val="TAL"/>
            </w:pPr>
          </w:p>
          <w:p w14:paraId="20642B15" w14:textId="77777777" w:rsidR="00366ADC" w:rsidRPr="00F17505" w:rsidRDefault="00366ADC" w:rsidP="00FA1C18">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3DD596FA"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60DC033"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18933407"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3FBFA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2A8D5C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1DA77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46EA0BB5" w14:textId="77777777" w:rsidTr="00421545">
        <w:trPr>
          <w:gridAfter w:val="1"/>
          <w:wAfter w:w="33" w:type="dxa"/>
          <w:jc w:val="center"/>
        </w:trPr>
        <w:tc>
          <w:tcPr>
            <w:tcW w:w="2689" w:type="dxa"/>
            <w:tcMar>
              <w:top w:w="0" w:type="dxa"/>
              <w:left w:w="28" w:type="dxa"/>
              <w:bottom w:w="0" w:type="dxa"/>
              <w:right w:w="28" w:type="dxa"/>
            </w:tcMar>
          </w:tcPr>
          <w:p w14:paraId="7A3DA8F0"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682" w:type="dxa"/>
            <w:tcMar>
              <w:top w:w="0" w:type="dxa"/>
              <w:left w:w="28" w:type="dxa"/>
              <w:bottom w:w="0" w:type="dxa"/>
              <w:right w:w="28" w:type="dxa"/>
            </w:tcMar>
          </w:tcPr>
          <w:p w14:paraId="2A86EA1D" w14:textId="77777777" w:rsidR="00366ADC" w:rsidRPr="00F17505" w:rsidRDefault="00366ADC" w:rsidP="00FA1C1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4D015CE" w14:textId="77777777" w:rsidR="00366ADC" w:rsidRPr="00F17505" w:rsidRDefault="00366ADC" w:rsidP="00FA1C18">
            <w:pPr>
              <w:pStyle w:val="TAL"/>
            </w:pPr>
          </w:p>
          <w:p w14:paraId="0DE14D51" w14:textId="77777777" w:rsidR="00366ADC" w:rsidRPr="00F17505" w:rsidRDefault="00366ADC" w:rsidP="00FA1C1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75FC8DC" w14:textId="77777777" w:rsidR="00366ADC" w:rsidRPr="00F17505" w:rsidRDefault="00366ADC" w:rsidP="00FA1C18">
            <w:pPr>
              <w:pStyle w:val="TAL"/>
            </w:pPr>
          </w:p>
          <w:p w14:paraId="50A96EBF" w14:textId="77777777" w:rsidR="00366ADC" w:rsidRPr="00F17505" w:rsidRDefault="00366ADC" w:rsidP="00FA1C1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0F0A7287"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ED8500E"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6B83E69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3280A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7E77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8B3059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213324FE" w14:textId="77777777" w:rsidTr="00421545">
        <w:trPr>
          <w:gridAfter w:val="1"/>
          <w:wAfter w:w="33" w:type="dxa"/>
          <w:jc w:val="center"/>
        </w:trPr>
        <w:tc>
          <w:tcPr>
            <w:tcW w:w="2689" w:type="dxa"/>
            <w:tcMar>
              <w:top w:w="0" w:type="dxa"/>
              <w:left w:w="28" w:type="dxa"/>
              <w:bottom w:w="0" w:type="dxa"/>
              <w:right w:w="28" w:type="dxa"/>
            </w:tcMar>
          </w:tcPr>
          <w:p w14:paraId="1BCFEBC8"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682" w:type="dxa"/>
            <w:tcMar>
              <w:top w:w="0" w:type="dxa"/>
              <w:left w:w="28" w:type="dxa"/>
              <w:bottom w:w="0" w:type="dxa"/>
              <w:right w:w="28" w:type="dxa"/>
            </w:tcMar>
          </w:tcPr>
          <w:p w14:paraId="12952702"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7F0638E9" w14:textId="77777777" w:rsidR="00366ADC" w:rsidRPr="00F17505" w:rsidRDefault="00366ADC" w:rsidP="00FA1C1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2CC243E6" w14:textId="77777777" w:rsidR="00366ADC" w:rsidRPr="00F17505" w:rsidRDefault="00366ADC" w:rsidP="00FA1C18">
            <w:pPr>
              <w:pStyle w:val="TAL"/>
            </w:pPr>
          </w:p>
          <w:p w14:paraId="33B38EC5"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A78E89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B7FDE9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538A483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01B3F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61A482"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F0D5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6A723F3" w14:textId="77777777" w:rsidTr="00421545">
        <w:trPr>
          <w:gridAfter w:val="1"/>
          <w:wAfter w:w="33" w:type="dxa"/>
          <w:jc w:val="center"/>
        </w:trPr>
        <w:tc>
          <w:tcPr>
            <w:tcW w:w="2689" w:type="dxa"/>
            <w:tcMar>
              <w:top w:w="0" w:type="dxa"/>
              <w:left w:w="28" w:type="dxa"/>
              <w:bottom w:w="0" w:type="dxa"/>
              <w:right w:w="28" w:type="dxa"/>
            </w:tcMar>
          </w:tcPr>
          <w:p w14:paraId="421EE516"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682" w:type="dxa"/>
            <w:tcMar>
              <w:top w:w="0" w:type="dxa"/>
              <w:left w:w="28" w:type="dxa"/>
              <w:bottom w:w="0" w:type="dxa"/>
              <w:right w:w="28" w:type="dxa"/>
            </w:tcMar>
          </w:tcPr>
          <w:p w14:paraId="36475B67"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A8A5329" w14:textId="77777777" w:rsidR="00366ADC" w:rsidRPr="00F17505" w:rsidRDefault="00366ADC" w:rsidP="00FA1C1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7A53671" w14:textId="77777777" w:rsidR="00366ADC" w:rsidRPr="00F17505" w:rsidRDefault="00366ADC" w:rsidP="00FA1C18">
            <w:pPr>
              <w:pStyle w:val="TAL"/>
            </w:pPr>
          </w:p>
          <w:p w14:paraId="78267220"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5F5371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B4FB57D"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BF25C8C"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D51C0F"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A243F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1153BE1"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5C0F7070" w14:textId="77777777" w:rsidTr="00421545">
        <w:trPr>
          <w:gridAfter w:val="1"/>
          <w:wAfter w:w="33" w:type="dxa"/>
          <w:jc w:val="center"/>
        </w:trPr>
        <w:tc>
          <w:tcPr>
            <w:tcW w:w="2689" w:type="dxa"/>
            <w:tcMar>
              <w:top w:w="0" w:type="dxa"/>
              <w:left w:w="28" w:type="dxa"/>
              <w:bottom w:w="0" w:type="dxa"/>
              <w:right w:w="28" w:type="dxa"/>
            </w:tcMar>
          </w:tcPr>
          <w:p w14:paraId="551AC265"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682" w:type="dxa"/>
            <w:tcMar>
              <w:top w:w="0" w:type="dxa"/>
              <w:left w:w="28" w:type="dxa"/>
              <w:bottom w:w="0" w:type="dxa"/>
              <w:right w:w="28" w:type="dxa"/>
            </w:tcMar>
          </w:tcPr>
          <w:p w14:paraId="7EA08177"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6E93BE32" w14:textId="77777777" w:rsidR="00366ADC" w:rsidRPr="00F17505" w:rsidRDefault="00366ADC" w:rsidP="00FA1C1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4F469B1" w14:textId="77777777" w:rsidR="00366ADC" w:rsidRPr="00F17505" w:rsidRDefault="00366ADC" w:rsidP="00FA1C18">
            <w:pPr>
              <w:pStyle w:val="TAL"/>
            </w:pPr>
          </w:p>
          <w:p w14:paraId="1F8789F0"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DC37F7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FFE232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39702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3F54B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A1615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D2052A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44C6B7EB" w14:textId="77777777" w:rsidTr="00421545">
        <w:trPr>
          <w:gridAfter w:val="1"/>
          <w:wAfter w:w="33" w:type="dxa"/>
          <w:jc w:val="center"/>
        </w:trPr>
        <w:tc>
          <w:tcPr>
            <w:tcW w:w="2689" w:type="dxa"/>
            <w:tcMar>
              <w:top w:w="0" w:type="dxa"/>
              <w:left w:w="28" w:type="dxa"/>
              <w:bottom w:w="0" w:type="dxa"/>
              <w:right w:w="28" w:type="dxa"/>
            </w:tcMar>
          </w:tcPr>
          <w:p w14:paraId="57595320"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682" w:type="dxa"/>
            <w:tcMar>
              <w:top w:w="0" w:type="dxa"/>
              <w:left w:w="28" w:type="dxa"/>
              <w:bottom w:w="0" w:type="dxa"/>
              <w:right w:w="28" w:type="dxa"/>
            </w:tcMar>
          </w:tcPr>
          <w:p w14:paraId="18D6D5AF"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04D05300" w14:textId="77777777" w:rsidR="00366ADC" w:rsidRPr="00F17505" w:rsidRDefault="00366ADC" w:rsidP="00FA1C1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70CD1DC" w14:textId="77777777" w:rsidR="00366ADC" w:rsidRPr="00F17505" w:rsidRDefault="00366ADC" w:rsidP="00FA1C18">
            <w:pPr>
              <w:pStyle w:val="TAL"/>
            </w:pPr>
          </w:p>
          <w:p w14:paraId="51DBBADD"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59C973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362C8AB"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4FB902F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B2A19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ED96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7AB617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161C5E95" w14:textId="77777777" w:rsidTr="00421545">
        <w:trPr>
          <w:gridAfter w:val="1"/>
          <w:wAfter w:w="33" w:type="dxa"/>
          <w:jc w:val="center"/>
        </w:trPr>
        <w:tc>
          <w:tcPr>
            <w:tcW w:w="2689" w:type="dxa"/>
            <w:tcMar>
              <w:top w:w="0" w:type="dxa"/>
              <w:left w:w="28" w:type="dxa"/>
              <w:bottom w:w="0" w:type="dxa"/>
              <w:right w:w="28" w:type="dxa"/>
            </w:tcMar>
          </w:tcPr>
          <w:p w14:paraId="168A9A39" w14:textId="77777777" w:rsidR="00366ADC" w:rsidRPr="00F17505" w:rsidRDefault="00366ADC" w:rsidP="00FA1C18">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682" w:type="dxa"/>
            <w:tcMar>
              <w:top w:w="0" w:type="dxa"/>
              <w:left w:w="28" w:type="dxa"/>
              <w:bottom w:w="0" w:type="dxa"/>
              <w:right w:w="28" w:type="dxa"/>
            </w:tcMar>
          </w:tcPr>
          <w:p w14:paraId="5E4B4D1B" w14:textId="77777777" w:rsidR="00366ADC" w:rsidRPr="00F17505" w:rsidRDefault="00366ADC" w:rsidP="00FA1C1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09D9DAD4"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5ACBE9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4F17D2C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FFE4A8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97CF66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A05A87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471E1B01" w14:textId="77777777" w:rsidTr="00421545">
        <w:trPr>
          <w:gridAfter w:val="1"/>
          <w:wAfter w:w="33" w:type="dxa"/>
          <w:jc w:val="center"/>
        </w:trPr>
        <w:tc>
          <w:tcPr>
            <w:tcW w:w="2689" w:type="dxa"/>
            <w:tcMar>
              <w:top w:w="0" w:type="dxa"/>
              <w:left w:w="28" w:type="dxa"/>
              <w:bottom w:w="0" w:type="dxa"/>
              <w:right w:w="28" w:type="dxa"/>
            </w:tcMar>
          </w:tcPr>
          <w:p w14:paraId="596537F2"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682" w:type="dxa"/>
            <w:tcMar>
              <w:top w:w="0" w:type="dxa"/>
              <w:left w:w="28" w:type="dxa"/>
              <w:bottom w:w="0" w:type="dxa"/>
              <w:right w:w="28" w:type="dxa"/>
            </w:tcMar>
          </w:tcPr>
          <w:p w14:paraId="1B201323" w14:textId="77777777" w:rsidR="00366ADC" w:rsidRPr="00F17505" w:rsidRDefault="00366ADC" w:rsidP="00FA1C1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388ADF7C"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2AC739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6CDC002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EFF129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A7901B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42F781"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3D80A6F" w14:textId="77777777" w:rsidTr="00421545">
        <w:trPr>
          <w:gridAfter w:val="1"/>
          <w:wAfter w:w="33" w:type="dxa"/>
          <w:jc w:val="center"/>
        </w:trPr>
        <w:tc>
          <w:tcPr>
            <w:tcW w:w="2689" w:type="dxa"/>
            <w:tcMar>
              <w:top w:w="0" w:type="dxa"/>
              <w:left w:w="28" w:type="dxa"/>
              <w:bottom w:w="0" w:type="dxa"/>
              <w:right w:w="28" w:type="dxa"/>
            </w:tcMar>
          </w:tcPr>
          <w:p w14:paraId="68FEDB0A"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682" w:type="dxa"/>
            <w:tcMar>
              <w:top w:w="0" w:type="dxa"/>
              <w:left w:w="28" w:type="dxa"/>
              <w:bottom w:w="0" w:type="dxa"/>
              <w:right w:w="28" w:type="dxa"/>
            </w:tcMar>
          </w:tcPr>
          <w:p w14:paraId="1425FB22" w14:textId="77777777" w:rsidR="00366ADC" w:rsidRPr="00F17505" w:rsidRDefault="00366ADC" w:rsidP="00FA1C18">
            <w:pPr>
              <w:pStyle w:val="TAL"/>
            </w:pPr>
            <w:r w:rsidRPr="00F17505">
              <w:t xml:space="preserve">It indicates whether new training data </w:t>
            </w:r>
            <w:r>
              <w:rPr>
                <w:rFonts w:hint="eastAsia"/>
                <w:lang w:eastAsia="zh-CN"/>
              </w:rPr>
              <w:t>are</w:t>
            </w:r>
            <w:r w:rsidRPr="00F17505">
              <w:t xml:space="preserve"> used for the ML model training.</w:t>
            </w:r>
          </w:p>
          <w:p w14:paraId="101FFB6E" w14:textId="77777777" w:rsidR="00366ADC" w:rsidRPr="00F17505" w:rsidRDefault="00366ADC" w:rsidP="00FA1C18">
            <w:pPr>
              <w:pStyle w:val="TAL"/>
            </w:pPr>
          </w:p>
          <w:p w14:paraId="35FD67A7"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57E507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Boolean</w:t>
            </w:r>
          </w:p>
          <w:p w14:paraId="69E1435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01E21CB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74F28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88C83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174AB2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1422B2C" w14:textId="77777777" w:rsidTr="00421545">
        <w:trPr>
          <w:gridAfter w:val="1"/>
          <w:wAfter w:w="33" w:type="dxa"/>
          <w:jc w:val="center"/>
        </w:trPr>
        <w:tc>
          <w:tcPr>
            <w:tcW w:w="2689" w:type="dxa"/>
            <w:tcMar>
              <w:top w:w="0" w:type="dxa"/>
              <w:left w:w="28" w:type="dxa"/>
              <w:bottom w:w="0" w:type="dxa"/>
              <w:right w:w="28" w:type="dxa"/>
            </w:tcMar>
          </w:tcPr>
          <w:p w14:paraId="02150E6F"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682" w:type="dxa"/>
            <w:shd w:val="clear" w:color="auto" w:fill="auto"/>
            <w:tcMar>
              <w:top w:w="0" w:type="dxa"/>
              <w:left w:w="28" w:type="dxa"/>
              <w:bottom w:w="0" w:type="dxa"/>
              <w:right w:w="28" w:type="dxa"/>
            </w:tcMar>
          </w:tcPr>
          <w:p w14:paraId="7CD75E16" w14:textId="77777777" w:rsidR="00366ADC" w:rsidRPr="00F17505" w:rsidRDefault="00366ADC" w:rsidP="00FA1C1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D4160D0" w14:textId="77777777" w:rsidR="00366ADC" w:rsidRPr="00F17505" w:rsidRDefault="00366ADC" w:rsidP="00FA1C18">
            <w:pPr>
              <w:pStyle w:val="TAL"/>
            </w:pPr>
          </w:p>
          <w:p w14:paraId="002BEED9" w14:textId="77777777" w:rsidR="00366ADC" w:rsidRPr="00F17505" w:rsidRDefault="00366ADC" w:rsidP="00FA1C18">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3076A1DF"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22CB3D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0..1</w:t>
            </w:r>
          </w:p>
          <w:p w14:paraId="17FC207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7540A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3E29F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2DC1C9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579C4A15" w14:textId="77777777" w:rsidTr="00421545">
        <w:trPr>
          <w:gridAfter w:val="1"/>
          <w:wAfter w:w="33" w:type="dxa"/>
          <w:jc w:val="center"/>
        </w:trPr>
        <w:tc>
          <w:tcPr>
            <w:tcW w:w="2689" w:type="dxa"/>
            <w:tcMar>
              <w:top w:w="0" w:type="dxa"/>
              <w:left w:w="28" w:type="dxa"/>
              <w:bottom w:w="0" w:type="dxa"/>
              <w:right w:w="28" w:type="dxa"/>
            </w:tcMar>
          </w:tcPr>
          <w:p w14:paraId="627EE7C3"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682" w:type="dxa"/>
            <w:shd w:val="clear" w:color="auto" w:fill="auto"/>
            <w:tcMar>
              <w:top w:w="0" w:type="dxa"/>
              <w:left w:w="28" w:type="dxa"/>
              <w:bottom w:w="0" w:type="dxa"/>
              <w:right w:w="28" w:type="dxa"/>
            </w:tcMar>
          </w:tcPr>
          <w:p w14:paraId="398E0732" w14:textId="77777777" w:rsidR="00366ADC" w:rsidRPr="00F17505" w:rsidRDefault="00366ADC" w:rsidP="00FA1C1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8B6E8ED" w14:textId="77777777" w:rsidR="00366ADC" w:rsidRPr="00F17505" w:rsidRDefault="00366ADC" w:rsidP="00FA1C18">
            <w:pPr>
              <w:pStyle w:val="TAL"/>
            </w:pPr>
          </w:p>
          <w:p w14:paraId="3C1284D2" w14:textId="77777777" w:rsidR="00366ADC" w:rsidRPr="00F17505" w:rsidRDefault="00366ADC" w:rsidP="00FA1C1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2D7E3306"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D7832A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0..1</w:t>
            </w:r>
          </w:p>
          <w:p w14:paraId="673B7FA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9D7E8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0C4F8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454786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7622A9E" w14:textId="77777777" w:rsidTr="00421545">
        <w:trPr>
          <w:gridAfter w:val="1"/>
          <w:wAfter w:w="33" w:type="dxa"/>
          <w:jc w:val="center"/>
        </w:trPr>
        <w:tc>
          <w:tcPr>
            <w:tcW w:w="2689" w:type="dxa"/>
            <w:tcMar>
              <w:top w:w="0" w:type="dxa"/>
              <w:left w:w="28" w:type="dxa"/>
              <w:bottom w:w="0" w:type="dxa"/>
              <w:right w:w="28" w:type="dxa"/>
            </w:tcMar>
          </w:tcPr>
          <w:p w14:paraId="21D2DDB9"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682" w:type="dxa"/>
            <w:shd w:val="clear" w:color="auto" w:fill="auto"/>
            <w:tcMar>
              <w:top w:w="0" w:type="dxa"/>
              <w:left w:w="28" w:type="dxa"/>
              <w:bottom w:w="0" w:type="dxa"/>
              <w:right w:w="28" w:type="dxa"/>
            </w:tcMar>
          </w:tcPr>
          <w:p w14:paraId="3190D0BC" w14:textId="77777777" w:rsidR="00366ADC" w:rsidRDefault="00366ADC" w:rsidP="00FA1C18">
            <w:pPr>
              <w:pStyle w:val="TAL"/>
            </w:pPr>
            <w:r>
              <w:t xml:space="preserve">This </w:t>
            </w:r>
            <w:r w:rsidRPr="00F17505">
              <w:t xml:space="preserve">describes </w:t>
            </w:r>
            <w:r>
              <w:rPr>
                <w:color w:val="000000"/>
                <w:lang w:val="en-US"/>
              </w:rPr>
              <w:t>the context where an MLModel is expected to be applied.</w:t>
            </w:r>
          </w:p>
          <w:p w14:paraId="1BA47D90" w14:textId="77777777" w:rsidR="00366ADC" w:rsidRDefault="00366ADC" w:rsidP="00FA1C18">
            <w:pPr>
              <w:pStyle w:val="TAL"/>
            </w:pPr>
          </w:p>
          <w:p w14:paraId="1071B8CF" w14:textId="77777777" w:rsidR="00366ADC" w:rsidRDefault="00366ADC" w:rsidP="00FA1C18">
            <w:pPr>
              <w:pStyle w:val="TAL"/>
            </w:pPr>
            <w:proofErr w:type="spellStart"/>
            <w:r>
              <w:t>allowedValues</w:t>
            </w:r>
            <w:proofErr w:type="spellEnd"/>
            <w:r>
              <w:t>: N/A</w:t>
            </w:r>
          </w:p>
        </w:tc>
        <w:tc>
          <w:tcPr>
            <w:tcW w:w="2261" w:type="dxa"/>
            <w:tcMar>
              <w:top w:w="0" w:type="dxa"/>
              <w:left w:w="28" w:type="dxa"/>
              <w:bottom w:w="0" w:type="dxa"/>
              <w:right w:w="28" w:type="dxa"/>
            </w:tcMar>
          </w:tcPr>
          <w:p w14:paraId="75CB9937"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EC1BFC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9E7053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C0EE1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7AEF0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2FBC92"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E043936" w14:textId="77777777" w:rsidTr="00421545">
        <w:trPr>
          <w:gridAfter w:val="1"/>
          <w:wAfter w:w="33" w:type="dxa"/>
          <w:jc w:val="center"/>
        </w:trPr>
        <w:tc>
          <w:tcPr>
            <w:tcW w:w="2689" w:type="dxa"/>
            <w:tcMar>
              <w:top w:w="0" w:type="dxa"/>
              <w:left w:w="28" w:type="dxa"/>
              <w:bottom w:w="0" w:type="dxa"/>
              <w:right w:w="28" w:type="dxa"/>
            </w:tcMar>
          </w:tcPr>
          <w:p w14:paraId="3C09D9B9"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682" w:type="dxa"/>
            <w:shd w:val="clear" w:color="auto" w:fill="auto"/>
            <w:tcMar>
              <w:top w:w="0" w:type="dxa"/>
              <w:left w:w="28" w:type="dxa"/>
              <w:bottom w:w="0" w:type="dxa"/>
              <w:right w:w="28" w:type="dxa"/>
            </w:tcMar>
          </w:tcPr>
          <w:p w14:paraId="60F25E61" w14:textId="77777777" w:rsidR="00366ADC" w:rsidRDefault="00366ADC" w:rsidP="00FA1C18">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4D1B96B7" w14:textId="77777777" w:rsidR="00366ADC" w:rsidRDefault="00366ADC" w:rsidP="00FA1C18">
            <w:pPr>
              <w:pStyle w:val="TAL"/>
            </w:pPr>
          </w:p>
          <w:p w14:paraId="3671BE67" w14:textId="77777777" w:rsidR="00366ADC" w:rsidRDefault="00366ADC" w:rsidP="00FA1C18">
            <w:pPr>
              <w:pStyle w:val="TAL"/>
            </w:pPr>
            <w:proofErr w:type="spellStart"/>
            <w:r>
              <w:t>allowedValues</w:t>
            </w:r>
            <w:proofErr w:type="spellEnd"/>
            <w:r>
              <w:t>: N/A</w:t>
            </w:r>
          </w:p>
        </w:tc>
        <w:tc>
          <w:tcPr>
            <w:tcW w:w="2261" w:type="dxa"/>
            <w:tcMar>
              <w:top w:w="0" w:type="dxa"/>
              <w:left w:w="28" w:type="dxa"/>
              <w:bottom w:w="0" w:type="dxa"/>
              <w:right w:w="28" w:type="dxa"/>
            </w:tcMar>
          </w:tcPr>
          <w:p w14:paraId="44A239AD"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E8B8DE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ACF612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D01D7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08474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7A4880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7C7D4DE8" w14:textId="77777777" w:rsidTr="00421545">
        <w:trPr>
          <w:gridAfter w:val="1"/>
          <w:wAfter w:w="33" w:type="dxa"/>
          <w:jc w:val="center"/>
        </w:trPr>
        <w:tc>
          <w:tcPr>
            <w:tcW w:w="2689" w:type="dxa"/>
            <w:tcMar>
              <w:top w:w="0" w:type="dxa"/>
              <w:left w:w="28" w:type="dxa"/>
              <w:bottom w:w="0" w:type="dxa"/>
              <w:right w:w="28" w:type="dxa"/>
            </w:tcMar>
          </w:tcPr>
          <w:p w14:paraId="531381F7"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rPr>
              <w:lastRenderedPageBreak/>
              <w:t>runTimeContext</w:t>
            </w:r>
            <w:proofErr w:type="spellEnd"/>
          </w:p>
        </w:tc>
        <w:tc>
          <w:tcPr>
            <w:tcW w:w="4682" w:type="dxa"/>
            <w:shd w:val="clear" w:color="auto" w:fill="auto"/>
            <w:tcMar>
              <w:top w:w="0" w:type="dxa"/>
              <w:left w:w="28" w:type="dxa"/>
              <w:bottom w:w="0" w:type="dxa"/>
              <w:right w:w="28" w:type="dxa"/>
            </w:tcMar>
          </w:tcPr>
          <w:p w14:paraId="2E6DC729" w14:textId="77777777" w:rsidR="00366ADC" w:rsidRDefault="00366ADC" w:rsidP="00FA1C18">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447E2EFC" w14:textId="77777777" w:rsidR="00366ADC" w:rsidRDefault="00366ADC" w:rsidP="00FA1C18">
            <w:pPr>
              <w:pStyle w:val="TAL"/>
            </w:pPr>
          </w:p>
          <w:p w14:paraId="37DD5124" w14:textId="77777777" w:rsidR="00366ADC" w:rsidRDefault="00366ADC" w:rsidP="00FA1C18">
            <w:pPr>
              <w:pStyle w:val="TAL"/>
            </w:pPr>
            <w:proofErr w:type="spellStart"/>
            <w:r>
              <w:t>allowedValues</w:t>
            </w:r>
            <w:proofErr w:type="spellEnd"/>
            <w:r>
              <w:t>: N/A</w:t>
            </w:r>
          </w:p>
        </w:tc>
        <w:tc>
          <w:tcPr>
            <w:tcW w:w="2261" w:type="dxa"/>
            <w:tcMar>
              <w:top w:w="0" w:type="dxa"/>
              <w:left w:w="28" w:type="dxa"/>
              <w:bottom w:w="0" w:type="dxa"/>
              <w:right w:w="28" w:type="dxa"/>
            </w:tcMar>
          </w:tcPr>
          <w:p w14:paraId="407E9284"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2C7B3E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24CCE7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98FA7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CD0476"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E31184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rsidDel="00342CFD" w14:paraId="3458E34F" w14:textId="77777777" w:rsidTr="00421545">
        <w:trPr>
          <w:gridAfter w:val="1"/>
          <w:wAfter w:w="33" w:type="dxa"/>
          <w:jc w:val="center"/>
        </w:trPr>
        <w:tc>
          <w:tcPr>
            <w:tcW w:w="2689" w:type="dxa"/>
            <w:tcMar>
              <w:top w:w="0" w:type="dxa"/>
              <w:left w:w="28" w:type="dxa"/>
              <w:bottom w:w="0" w:type="dxa"/>
              <w:right w:w="28" w:type="dxa"/>
            </w:tcMar>
          </w:tcPr>
          <w:p w14:paraId="6E22AF9F" w14:textId="77777777" w:rsidR="00366ADC" w:rsidDel="00342CFD" w:rsidRDefault="00366ADC" w:rsidP="00FA1C1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43B847CB" w14:textId="77777777" w:rsidR="00366ADC" w:rsidRPr="008E3D0C" w:rsidRDefault="00366ADC" w:rsidP="00FA1C1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0FA71948" w14:textId="77777777" w:rsidR="00366ADC" w:rsidRPr="008E3D0C" w:rsidRDefault="00366ADC" w:rsidP="00FA1C18">
            <w:pPr>
              <w:keepNext/>
              <w:keepLines/>
              <w:spacing w:after="0"/>
              <w:rPr>
                <w:rFonts w:ascii="Arial" w:hAnsi="Arial"/>
                <w:sz w:val="18"/>
              </w:rPr>
            </w:pPr>
          </w:p>
          <w:p w14:paraId="18818D2A" w14:textId="77777777" w:rsidR="00366ADC" w:rsidRPr="003B2A24" w:rsidDel="00342CFD" w:rsidRDefault="00366ADC" w:rsidP="00FA1C18">
            <w:pPr>
              <w:pStyle w:val="TAL"/>
            </w:pPr>
          </w:p>
        </w:tc>
        <w:tc>
          <w:tcPr>
            <w:tcW w:w="2261" w:type="dxa"/>
            <w:tcMar>
              <w:top w:w="0" w:type="dxa"/>
              <w:left w:w="28" w:type="dxa"/>
              <w:bottom w:w="0" w:type="dxa"/>
              <w:right w:w="28" w:type="dxa"/>
            </w:tcMar>
          </w:tcPr>
          <w:p w14:paraId="3D114BF7"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B9C160D"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multiplicity: 0..1</w:t>
            </w:r>
          </w:p>
          <w:p w14:paraId="0E06C9F7"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57EC905"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BF298CF"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4DD2ECB" w14:textId="77777777" w:rsidR="00366ADC" w:rsidRPr="00F17505" w:rsidDel="00342CFD" w:rsidRDefault="00366ADC" w:rsidP="00FA1C1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66ADC" w:rsidRPr="00F17505" w:rsidDel="00342CFD" w14:paraId="33707121" w14:textId="77777777" w:rsidTr="00421545">
        <w:trPr>
          <w:gridAfter w:val="1"/>
          <w:wAfter w:w="33" w:type="dxa"/>
          <w:jc w:val="center"/>
        </w:trPr>
        <w:tc>
          <w:tcPr>
            <w:tcW w:w="2689" w:type="dxa"/>
            <w:tcMar>
              <w:top w:w="0" w:type="dxa"/>
              <w:left w:w="28" w:type="dxa"/>
              <w:bottom w:w="0" w:type="dxa"/>
              <w:right w:w="28" w:type="dxa"/>
            </w:tcMar>
          </w:tcPr>
          <w:p w14:paraId="51152511" w14:textId="77777777" w:rsidR="00366ADC" w:rsidDel="00342CFD" w:rsidRDefault="00366ADC" w:rsidP="00FA1C18">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682" w:type="dxa"/>
            <w:shd w:val="clear" w:color="auto" w:fill="auto"/>
            <w:tcMar>
              <w:top w:w="0" w:type="dxa"/>
              <w:left w:w="28" w:type="dxa"/>
              <w:bottom w:w="0" w:type="dxa"/>
              <w:right w:w="28" w:type="dxa"/>
            </w:tcMar>
          </w:tcPr>
          <w:p w14:paraId="333BCF13" w14:textId="77777777" w:rsidR="00366ADC" w:rsidRPr="008E3D0C" w:rsidRDefault="00366ADC" w:rsidP="00FA1C1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1883D3D6" w14:textId="77777777" w:rsidR="00366ADC" w:rsidRPr="008E3D0C" w:rsidRDefault="00366ADC" w:rsidP="00FA1C18">
            <w:pPr>
              <w:keepNext/>
              <w:keepLines/>
              <w:spacing w:after="0"/>
              <w:rPr>
                <w:rFonts w:ascii="Arial" w:hAnsi="Arial"/>
                <w:sz w:val="18"/>
              </w:rPr>
            </w:pPr>
          </w:p>
          <w:p w14:paraId="14627A9B" w14:textId="77777777" w:rsidR="00366ADC" w:rsidRPr="003B2A24" w:rsidDel="00342CFD" w:rsidRDefault="00366ADC" w:rsidP="00FA1C18">
            <w:pPr>
              <w:pStyle w:val="TAL"/>
            </w:pPr>
          </w:p>
        </w:tc>
        <w:tc>
          <w:tcPr>
            <w:tcW w:w="2261" w:type="dxa"/>
            <w:tcMar>
              <w:top w:w="0" w:type="dxa"/>
              <w:left w:w="28" w:type="dxa"/>
              <w:bottom w:w="0" w:type="dxa"/>
              <w:right w:w="28" w:type="dxa"/>
            </w:tcMar>
          </w:tcPr>
          <w:p w14:paraId="21065930"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B9847DA"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multiplicity: 1</w:t>
            </w:r>
          </w:p>
          <w:p w14:paraId="6C093F9F"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39DAB744"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16B572F6"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A08173E" w14:textId="77777777" w:rsidR="00366ADC" w:rsidRPr="00F17505" w:rsidDel="00342CFD" w:rsidRDefault="00366ADC" w:rsidP="00FA1C1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66ADC" w:rsidRPr="00F17505" w14:paraId="295DBAEA" w14:textId="77777777" w:rsidTr="00421545">
        <w:trPr>
          <w:gridAfter w:val="1"/>
          <w:wAfter w:w="33" w:type="dxa"/>
          <w:jc w:val="center"/>
        </w:trPr>
        <w:tc>
          <w:tcPr>
            <w:tcW w:w="2689" w:type="dxa"/>
            <w:tcMar>
              <w:top w:w="0" w:type="dxa"/>
              <w:left w:w="28" w:type="dxa"/>
              <w:bottom w:w="0" w:type="dxa"/>
              <w:right w:w="28" w:type="dxa"/>
            </w:tcMar>
          </w:tcPr>
          <w:p w14:paraId="7BB0BD07" w14:textId="77777777" w:rsidR="00366ADC" w:rsidRPr="00F17505" w:rsidRDefault="00366ADC" w:rsidP="00FA1C18">
            <w:pPr>
              <w:spacing w:after="0"/>
              <w:rPr>
                <w:rFonts w:ascii="Courier New" w:hAnsi="Courier New" w:cs="Courier New"/>
              </w:rPr>
            </w:pPr>
            <w:proofErr w:type="spellStart"/>
            <w:r>
              <w:rPr>
                <w:rFonts w:ascii="Courier New" w:hAnsi="Courier New" w:cs="Courier New"/>
              </w:rPr>
              <w:t>mLModelRepositoryRef</w:t>
            </w:r>
            <w:proofErr w:type="spellEnd"/>
          </w:p>
        </w:tc>
        <w:tc>
          <w:tcPr>
            <w:tcW w:w="4682" w:type="dxa"/>
            <w:shd w:val="clear" w:color="auto" w:fill="auto"/>
            <w:tcMar>
              <w:top w:w="0" w:type="dxa"/>
              <w:left w:w="28" w:type="dxa"/>
              <w:bottom w:w="0" w:type="dxa"/>
              <w:right w:w="28" w:type="dxa"/>
            </w:tcMar>
          </w:tcPr>
          <w:p w14:paraId="46509EAB" w14:textId="77777777" w:rsidR="00366ADC" w:rsidRDefault="00366ADC" w:rsidP="00FA1C18">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1DE3D9F8"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92DBC6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AA0EBC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A81BB3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DF6D30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0A0B3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6ADC" w:rsidRPr="00F17505" w14:paraId="5B514829" w14:textId="77777777" w:rsidTr="00421545">
        <w:trPr>
          <w:gridAfter w:val="1"/>
          <w:wAfter w:w="33" w:type="dxa"/>
          <w:jc w:val="center"/>
        </w:trPr>
        <w:tc>
          <w:tcPr>
            <w:tcW w:w="2689" w:type="dxa"/>
            <w:tcMar>
              <w:top w:w="0" w:type="dxa"/>
              <w:left w:w="28" w:type="dxa"/>
              <w:bottom w:w="0" w:type="dxa"/>
              <w:right w:w="28" w:type="dxa"/>
            </w:tcMar>
          </w:tcPr>
          <w:p w14:paraId="0BD86CD1" w14:textId="77777777" w:rsidR="00366ADC" w:rsidRPr="00F17505" w:rsidRDefault="00366ADC" w:rsidP="00FA1C1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682" w:type="dxa"/>
            <w:shd w:val="clear" w:color="auto" w:fill="auto"/>
            <w:tcMar>
              <w:top w:w="0" w:type="dxa"/>
              <w:left w:w="28" w:type="dxa"/>
              <w:bottom w:w="0" w:type="dxa"/>
              <w:right w:w="28" w:type="dxa"/>
            </w:tcMar>
          </w:tcPr>
          <w:p w14:paraId="08D33E2F" w14:textId="77777777" w:rsidR="00366ADC" w:rsidRDefault="00366ADC" w:rsidP="00FA1C18">
            <w:pPr>
              <w:pStyle w:val="TAL"/>
            </w:pPr>
            <w:r>
              <w:rPr>
                <w:lang w:eastAsia="zh-CN"/>
              </w:rPr>
              <w:t>It indicates the unique ID of the ML repository.</w:t>
            </w:r>
          </w:p>
        </w:tc>
        <w:tc>
          <w:tcPr>
            <w:tcW w:w="2261" w:type="dxa"/>
            <w:tcMar>
              <w:top w:w="0" w:type="dxa"/>
              <w:left w:w="28" w:type="dxa"/>
              <w:bottom w:w="0" w:type="dxa"/>
              <w:right w:w="28" w:type="dxa"/>
            </w:tcMar>
          </w:tcPr>
          <w:p w14:paraId="2B0543A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401287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3B7981E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78F7E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CBE86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F9ED4AA" w14:textId="77777777" w:rsidR="00366ADC" w:rsidRPr="00F17505"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F17505" w14:paraId="4A5A581B" w14:textId="77777777" w:rsidTr="00421545">
        <w:trPr>
          <w:gridAfter w:val="1"/>
          <w:wAfter w:w="33" w:type="dxa"/>
          <w:jc w:val="center"/>
        </w:trPr>
        <w:tc>
          <w:tcPr>
            <w:tcW w:w="2689" w:type="dxa"/>
            <w:tcMar>
              <w:top w:w="0" w:type="dxa"/>
              <w:left w:w="28" w:type="dxa"/>
              <w:bottom w:w="0" w:type="dxa"/>
              <w:right w:w="28" w:type="dxa"/>
            </w:tcMar>
          </w:tcPr>
          <w:p w14:paraId="584A34E5"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682" w:type="dxa"/>
            <w:shd w:val="clear" w:color="auto" w:fill="auto"/>
            <w:tcMar>
              <w:top w:w="0" w:type="dxa"/>
              <w:left w:w="28" w:type="dxa"/>
              <w:bottom w:w="0" w:type="dxa"/>
              <w:right w:w="28" w:type="dxa"/>
            </w:tcMar>
          </w:tcPr>
          <w:p w14:paraId="31DC1387" w14:textId="77777777" w:rsidR="00366ADC" w:rsidRPr="00F17505" w:rsidRDefault="00366ADC" w:rsidP="00FA1C1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62E5EFD1" w14:textId="77777777" w:rsidR="00366ADC" w:rsidRPr="00F17505" w:rsidRDefault="00366ADC" w:rsidP="00FA1C18">
            <w:pPr>
              <w:pStyle w:val="TAL"/>
            </w:pPr>
          </w:p>
          <w:p w14:paraId="2A2E1399" w14:textId="77777777" w:rsidR="00366ADC" w:rsidRDefault="00366ADC" w:rsidP="00FA1C1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44B292EC"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1BB465F"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w:t>
            </w:r>
          </w:p>
          <w:p w14:paraId="58876DCC"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5E8C094B"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D4D6873"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DACD453"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34E5B4E5" w14:textId="77777777" w:rsidTr="00421545">
        <w:trPr>
          <w:gridAfter w:val="1"/>
          <w:wAfter w:w="33" w:type="dxa"/>
          <w:jc w:val="center"/>
        </w:trPr>
        <w:tc>
          <w:tcPr>
            <w:tcW w:w="2689" w:type="dxa"/>
            <w:tcMar>
              <w:top w:w="0" w:type="dxa"/>
              <w:left w:w="28" w:type="dxa"/>
              <w:bottom w:w="0" w:type="dxa"/>
              <w:right w:w="28" w:type="dxa"/>
            </w:tcMar>
          </w:tcPr>
          <w:p w14:paraId="06F2E97D" w14:textId="77777777" w:rsidR="00366ADC" w:rsidRDefault="00366ADC" w:rsidP="00FA1C18">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682" w:type="dxa"/>
            <w:shd w:val="clear" w:color="auto" w:fill="auto"/>
            <w:tcMar>
              <w:top w:w="0" w:type="dxa"/>
              <w:left w:w="28" w:type="dxa"/>
              <w:bottom w:w="0" w:type="dxa"/>
              <w:right w:w="28" w:type="dxa"/>
            </w:tcMar>
          </w:tcPr>
          <w:p w14:paraId="2FF4268B" w14:textId="77777777" w:rsidR="00366ADC" w:rsidRDefault="00366ADC" w:rsidP="00FA1C1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4777CEF" w14:textId="77777777" w:rsidR="00366ADC" w:rsidRPr="00F17505" w:rsidRDefault="00366ADC" w:rsidP="00FA1C18">
            <w:pPr>
              <w:pStyle w:val="TAL"/>
            </w:pPr>
            <w:r>
              <w:t xml:space="preserve"> </w:t>
            </w:r>
          </w:p>
          <w:p w14:paraId="3700BFE1" w14:textId="77777777" w:rsidR="00366ADC" w:rsidRDefault="00366ADC" w:rsidP="00FA1C18">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32CDF986"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Integer</w:t>
            </w:r>
          </w:p>
          <w:p w14:paraId="22EA5AE7"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13AE25DD"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AEF4FE0"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9D80DE1"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09951D9"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4F6E1370" w14:textId="77777777" w:rsidTr="00421545">
        <w:trPr>
          <w:gridAfter w:val="1"/>
          <w:wAfter w:w="33" w:type="dxa"/>
          <w:jc w:val="center"/>
        </w:trPr>
        <w:tc>
          <w:tcPr>
            <w:tcW w:w="2689" w:type="dxa"/>
            <w:tcMar>
              <w:top w:w="0" w:type="dxa"/>
              <w:left w:w="28" w:type="dxa"/>
              <w:bottom w:w="0" w:type="dxa"/>
              <w:right w:w="28" w:type="dxa"/>
            </w:tcMar>
          </w:tcPr>
          <w:p w14:paraId="6B597E78"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682" w:type="dxa"/>
            <w:shd w:val="clear" w:color="auto" w:fill="auto"/>
            <w:tcMar>
              <w:top w:w="0" w:type="dxa"/>
              <w:left w:w="28" w:type="dxa"/>
              <w:bottom w:w="0" w:type="dxa"/>
              <w:right w:w="28" w:type="dxa"/>
            </w:tcMar>
          </w:tcPr>
          <w:p w14:paraId="6355B428" w14:textId="77777777" w:rsidR="00366ADC" w:rsidRPr="00F17505" w:rsidRDefault="00366ADC" w:rsidP="00FA1C18">
            <w:pPr>
              <w:pStyle w:val="TAL"/>
            </w:pPr>
            <w:r w:rsidRPr="00F17505">
              <w:t xml:space="preserve">It describes the status of a particular ML </w:t>
            </w:r>
            <w:r>
              <w:t>testing</w:t>
            </w:r>
            <w:r w:rsidRPr="00F17505">
              <w:t xml:space="preserve"> request.</w:t>
            </w:r>
          </w:p>
          <w:p w14:paraId="69ED5864" w14:textId="77777777" w:rsidR="00366ADC" w:rsidRDefault="00366ADC" w:rsidP="00FA1C1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164E9D1"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Enum</w:t>
            </w:r>
          </w:p>
          <w:p w14:paraId="276AC993"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46C3CD4A"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0A77542"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34A5BF7"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6B6D74B"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70FB7772" w14:textId="77777777" w:rsidTr="00421545">
        <w:trPr>
          <w:gridAfter w:val="1"/>
          <w:wAfter w:w="33" w:type="dxa"/>
          <w:jc w:val="center"/>
        </w:trPr>
        <w:tc>
          <w:tcPr>
            <w:tcW w:w="2689" w:type="dxa"/>
            <w:tcMar>
              <w:top w:w="0" w:type="dxa"/>
              <w:left w:w="28" w:type="dxa"/>
              <w:bottom w:w="0" w:type="dxa"/>
              <w:right w:w="28" w:type="dxa"/>
            </w:tcMar>
          </w:tcPr>
          <w:p w14:paraId="4CEC9C8F"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682" w:type="dxa"/>
            <w:shd w:val="clear" w:color="auto" w:fill="auto"/>
            <w:tcMar>
              <w:top w:w="0" w:type="dxa"/>
              <w:left w:w="28" w:type="dxa"/>
              <w:bottom w:w="0" w:type="dxa"/>
              <w:right w:w="28" w:type="dxa"/>
            </w:tcMar>
          </w:tcPr>
          <w:p w14:paraId="2C3EF0DE" w14:textId="77777777" w:rsidR="00366ADC" w:rsidRPr="00F17505" w:rsidRDefault="00366ADC" w:rsidP="00FA1C1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5AB431A" w14:textId="77777777" w:rsidR="00366ADC" w:rsidRPr="00F17505" w:rsidRDefault="00366ADC" w:rsidP="00FA1C1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1639F6BE" w14:textId="77777777" w:rsidR="00366ADC" w:rsidRPr="00F17505" w:rsidRDefault="00366ADC" w:rsidP="00FA1C18">
            <w:pPr>
              <w:pStyle w:val="TAL"/>
            </w:pPr>
          </w:p>
          <w:p w14:paraId="48BB96A3"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8ECD38"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463CDA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03D5B0F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F22AF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67845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E4D27C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199CB17" w14:textId="77777777" w:rsidTr="00421545">
        <w:trPr>
          <w:gridAfter w:val="1"/>
          <w:wAfter w:w="33" w:type="dxa"/>
          <w:jc w:val="center"/>
        </w:trPr>
        <w:tc>
          <w:tcPr>
            <w:tcW w:w="2689" w:type="dxa"/>
            <w:tcMar>
              <w:top w:w="0" w:type="dxa"/>
              <w:left w:w="28" w:type="dxa"/>
              <w:bottom w:w="0" w:type="dxa"/>
              <w:right w:w="28" w:type="dxa"/>
            </w:tcMar>
          </w:tcPr>
          <w:p w14:paraId="7A224A52"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.suspendRequest</w:t>
            </w:r>
            <w:proofErr w:type="spellEnd"/>
          </w:p>
        </w:tc>
        <w:tc>
          <w:tcPr>
            <w:tcW w:w="4682" w:type="dxa"/>
            <w:shd w:val="clear" w:color="auto" w:fill="auto"/>
            <w:tcMar>
              <w:top w:w="0" w:type="dxa"/>
              <w:left w:w="28" w:type="dxa"/>
              <w:bottom w:w="0" w:type="dxa"/>
              <w:right w:w="28" w:type="dxa"/>
            </w:tcMar>
          </w:tcPr>
          <w:p w14:paraId="108A1A03" w14:textId="77777777" w:rsidR="00366ADC" w:rsidRPr="00F17505" w:rsidRDefault="00366ADC" w:rsidP="00FA1C1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1D14A010" w14:textId="77777777" w:rsidR="00366ADC" w:rsidRPr="00F17505" w:rsidRDefault="00366ADC" w:rsidP="00FA1C1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B4D376A" w14:textId="77777777" w:rsidR="00366ADC" w:rsidRPr="00F17505" w:rsidRDefault="00366ADC" w:rsidP="00FA1C18">
            <w:pPr>
              <w:pStyle w:val="TAL"/>
            </w:pPr>
          </w:p>
          <w:p w14:paraId="1C53C0CA"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417D2B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0FB54F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34F7D1E3"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3BCDDB"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54FC9C"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66BD366"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rsidDel="00DC0B77" w14:paraId="648F7D1A" w14:textId="77777777" w:rsidTr="00421545">
        <w:trPr>
          <w:gridAfter w:val="1"/>
          <w:wAfter w:w="33" w:type="dxa"/>
          <w:jc w:val="center"/>
        </w:trPr>
        <w:tc>
          <w:tcPr>
            <w:tcW w:w="2689" w:type="dxa"/>
            <w:tcMar>
              <w:top w:w="0" w:type="dxa"/>
              <w:left w:w="28" w:type="dxa"/>
              <w:bottom w:w="0" w:type="dxa"/>
              <w:right w:w="28" w:type="dxa"/>
            </w:tcMar>
          </w:tcPr>
          <w:p w14:paraId="641125CB" w14:textId="77777777" w:rsidR="00366ADC" w:rsidRPr="00BC4A25" w:rsidDel="00DC0B77" w:rsidRDefault="00366ADC" w:rsidP="00FA1C18">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00E3C0EE" w14:textId="77777777" w:rsidR="00366ADC" w:rsidRPr="008E3D0C" w:rsidRDefault="00366ADC" w:rsidP="00FA1C1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3C6D1851" w14:textId="77777777" w:rsidR="00366ADC" w:rsidRPr="008E3D0C" w:rsidRDefault="00366ADC" w:rsidP="00FA1C18">
            <w:pPr>
              <w:keepNext/>
              <w:keepLines/>
              <w:spacing w:after="0"/>
              <w:rPr>
                <w:rFonts w:ascii="Arial" w:hAnsi="Arial"/>
                <w:sz w:val="18"/>
              </w:rPr>
            </w:pPr>
          </w:p>
          <w:p w14:paraId="404ABB8F" w14:textId="77777777" w:rsidR="00366ADC" w:rsidRPr="00E70819" w:rsidDel="00DC0B77" w:rsidRDefault="00366ADC" w:rsidP="00FA1C18">
            <w:pPr>
              <w:pStyle w:val="TAL"/>
            </w:pPr>
          </w:p>
        </w:tc>
        <w:tc>
          <w:tcPr>
            <w:tcW w:w="2261" w:type="dxa"/>
            <w:tcMar>
              <w:top w:w="0" w:type="dxa"/>
              <w:left w:w="28" w:type="dxa"/>
              <w:bottom w:w="0" w:type="dxa"/>
              <w:right w:w="28" w:type="dxa"/>
            </w:tcMar>
          </w:tcPr>
          <w:p w14:paraId="0E0A43FB" w14:textId="77777777" w:rsidR="00366ADC" w:rsidRPr="008E3D0C" w:rsidRDefault="00366ADC" w:rsidP="00FA1C18">
            <w:pPr>
              <w:keepNext/>
              <w:keepLines/>
              <w:spacing w:after="0"/>
              <w:rPr>
                <w:rFonts w:ascii="Arial" w:hAnsi="Arial"/>
                <w:sz w:val="18"/>
              </w:rPr>
            </w:pPr>
            <w:r>
              <w:rPr>
                <w:rFonts w:ascii="Arial" w:hAnsi="Arial"/>
                <w:sz w:val="18"/>
              </w:rPr>
              <w:t>t</w:t>
            </w:r>
            <w:r w:rsidRPr="008E3D0C">
              <w:rPr>
                <w:rFonts w:ascii="Arial" w:hAnsi="Arial"/>
                <w:sz w:val="18"/>
              </w:rPr>
              <w:t>ype: DN</w:t>
            </w:r>
          </w:p>
          <w:p w14:paraId="3ADE9E4B" w14:textId="77777777" w:rsidR="00366ADC" w:rsidRPr="008E3D0C" w:rsidRDefault="00366ADC" w:rsidP="00FA1C18">
            <w:pPr>
              <w:keepNext/>
              <w:keepLines/>
              <w:spacing w:after="0"/>
              <w:rPr>
                <w:rFonts w:ascii="Arial" w:hAnsi="Arial"/>
                <w:sz w:val="18"/>
              </w:rPr>
            </w:pPr>
            <w:r w:rsidRPr="008E3D0C">
              <w:rPr>
                <w:rFonts w:ascii="Arial" w:hAnsi="Arial"/>
                <w:sz w:val="18"/>
              </w:rPr>
              <w:t>Multiplicity: 1</w:t>
            </w:r>
          </w:p>
          <w:p w14:paraId="096B803C" w14:textId="77777777" w:rsidR="00366ADC" w:rsidRPr="008E3D0C" w:rsidRDefault="00366ADC" w:rsidP="00FA1C18">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7C23413B" w14:textId="77777777" w:rsidR="00366ADC" w:rsidRPr="008E3D0C" w:rsidRDefault="00366ADC" w:rsidP="00FA1C18">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6F8A608D" w14:textId="77777777" w:rsidR="00366ADC" w:rsidRPr="008E3D0C" w:rsidRDefault="00366ADC" w:rsidP="00FA1C18">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2AA7059F" w14:textId="77777777" w:rsidR="00366ADC" w:rsidRPr="003E7E8D" w:rsidDel="00DC0B77" w:rsidRDefault="00366ADC" w:rsidP="00FA1C18">
            <w:pPr>
              <w:pStyle w:val="TAL"/>
            </w:pPr>
            <w:proofErr w:type="spellStart"/>
            <w:r w:rsidRPr="008E3D0C">
              <w:t>isNullable</w:t>
            </w:r>
            <w:proofErr w:type="spellEnd"/>
            <w:r w:rsidRPr="008E3D0C">
              <w:t xml:space="preserve">: </w:t>
            </w:r>
            <w:r>
              <w:t>False</w:t>
            </w:r>
          </w:p>
        </w:tc>
      </w:tr>
      <w:tr w:rsidR="00366ADC" w:rsidRPr="00F17505" w14:paraId="71014938" w14:textId="77777777" w:rsidTr="00421545">
        <w:trPr>
          <w:gridAfter w:val="1"/>
          <w:wAfter w:w="33" w:type="dxa"/>
          <w:jc w:val="center"/>
        </w:trPr>
        <w:tc>
          <w:tcPr>
            <w:tcW w:w="2689" w:type="dxa"/>
            <w:tcMar>
              <w:top w:w="0" w:type="dxa"/>
              <w:left w:w="28" w:type="dxa"/>
              <w:bottom w:w="0" w:type="dxa"/>
              <w:right w:w="28" w:type="dxa"/>
            </w:tcMar>
          </w:tcPr>
          <w:p w14:paraId="6FBF2E33"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682" w:type="dxa"/>
            <w:shd w:val="clear" w:color="auto" w:fill="auto"/>
            <w:tcMar>
              <w:top w:w="0" w:type="dxa"/>
              <w:left w:w="28" w:type="dxa"/>
              <w:bottom w:w="0" w:type="dxa"/>
              <w:right w:w="28" w:type="dxa"/>
            </w:tcMar>
          </w:tcPr>
          <w:p w14:paraId="145C5FFA" w14:textId="77777777" w:rsidR="00366ADC" w:rsidRPr="00F17505" w:rsidRDefault="00366ADC" w:rsidP="00FA1C1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6DAC0A1" w14:textId="77777777" w:rsidR="00366ADC" w:rsidRPr="00F17505" w:rsidRDefault="00366ADC" w:rsidP="00FA1C18">
            <w:pPr>
              <w:pStyle w:val="TAL"/>
            </w:pPr>
          </w:p>
          <w:p w14:paraId="011CACEB" w14:textId="77777777" w:rsidR="00366ADC" w:rsidRDefault="00366ADC" w:rsidP="00FA1C1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44227156"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862D265"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w:t>
            </w:r>
          </w:p>
          <w:p w14:paraId="022E766A"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B816E97"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F7C6588"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24FF89C"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71758EB2" w14:textId="77777777" w:rsidTr="00421545">
        <w:trPr>
          <w:gridAfter w:val="1"/>
          <w:wAfter w:w="33" w:type="dxa"/>
          <w:jc w:val="center"/>
        </w:trPr>
        <w:tc>
          <w:tcPr>
            <w:tcW w:w="2689" w:type="dxa"/>
            <w:tcMar>
              <w:top w:w="0" w:type="dxa"/>
              <w:left w:w="28" w:type="dxa"/>
              <w:bottom w:w="0" w:type="dxa"/>
              <w:right w:w="28" w:type="dxa"/>
            </w:tcMar>
          </w:tcPr>
          <w:p w14:paraId="5962CD4C" w14:textId="77777777" w:rsidR="00366ADC" w:rsidRDefault="00366ADC" w:rsidP="00FA1C18">
            <w:pPr>
              <w:spacing w:after="0"/>
              <w:rPr>
                <w:rFonts w:ascii="Courier New" w:hAnsi="Courier New" w:cs="Courier New"/>
              </w:rPr>
            </w:pPr>
            <w:proofErr w:type="spellStart"/>
            <w:r>
              <w:rPr>
                <w:rFonts w:ascii="Courier New" w:hAnsi="Courier New" w:cs="Courier New"/>
              </w:rPr>
              <w:t>mLTestingResult</w:t>
            </w:r>
            <w:proofErr w:type="spellEnd"/>
          </w:p>
        </w:tc>
        <w:tc>
          <w:tcPr>
            <w:tcW w:w="4682" w:type="dxa"/>
            <w:shd w:val="clear" w:color="auto" w:fill="auto"/>
            <w:tcMar>
              <w:top w:w="0" w:type="dxa"/>
              <w:left w:w="28" w:type="dxa"/>
              <w:bottom w:w="0" w:type="dxa"/>
              <w:right w:w="28" w:type="dxa"/>
            </w:tcMar>
          </w:tcPr>
          <w:p w14:paraId="3E6AC270" w14:textId="77777777" w:rsidR="00366ADC" w:rsidRDefault="00366ADC" w:rsidP="00FA1C18">
            <w:pPr>
              <w:pStyle w:val="TAL"/>
            </w:pPr>
            <w:r w:rsidRPr="00F17505">
              <w:t xml:space="preserve">It provides the address where </w:t>
            </w:r>
            <w:r>
              <w:t>the testing result (including the inference result for each testing data example) is provided.</w:t>
            </w:r>
          </w:p>
          <w:p w14:paraId="20B216C2" w14:textId="77777777" w:rsidR="00366ADC" w:rsidRPr="003E7E8D" w:rsidRDefault="00366ADC" w:rsidP="00FA1C18">
            <w:pPr>
              <w:pStyle w:val="TAL"/>
            </w:pPr>
            <w:r w:rsidRPr="00F17505">
              <w:t xml:space="preserve">The detailed </w:t>
            </w:r>
            <w:r>
              <w:t>testing</w:t>
            </w:r>
            <w:r w:rsidRPr="00F17505">
              <w:t xml:space="preserve"> </w:t>
            </w:r>
            <w:r>
              <w:t>result</w:t>
            </w:r>
            <w:r w:rsidRPr="00F17505">
              <w:t xml:space="preserve"> format is vendor specific.</w:t>
            </w:r>
          </w:p>
          <w:p w14:paraId="6B1FE2AC" w14:textId="77777777" w:rsidR="00366ADC" w:rsidRPr="003E7E8D" w:rsidRDefault="00366ADC" w:rsidP="00FA1C18">
            <w:pPr>
              <w:pStyle w:val="TAL"/>
            </w:pPr>
          </w:p>
          <w:p w14:paraId="4147C44A" w14:textId="77777777" w:rsidR="00366ADC" w:rsidRPr="003E7E8D" w:rsidRDefault="00366ADC" w:rsidP="00FA1C18">
            <w:pPr>
              <w:pStyle w:val="TAL"/>
            </w:pPr>
            <w:proofErr w:type="spellStart"/>
            <w:r w:rsidRPr="003E7E8D">
              <w:t>allowedValues</w:t>
            </w:r>
            <w:proofErr w:type="spellEnd"/>
            <w:r w:rsidRPr="003E7E8D">
              <w:t>: N/A.</w:t>
            </w:r>
          </w:p>
          <w:p w14:paraId="7942229F" w14:textId="77777777" w:rsidR="00366ADC" w:rsidRDefault="00366ADC" w:rsidP="00FA1C18">
            <w:pPr>
              <w:pStyle w:val="TAL"/>
              <w:rPr>
                <w:lang w:eastAsia="zh-CN"/>
              </w:rPr>
            </w:pPr>
          </w:p>
        </w:tc>
        <w:tc>
          <w:tcPr>
            <w:tcW w:w="2261" w:type="dxa"/>
            <w:tcMar>
              <w:top w:w="0" w:type="dxa"/>
              <w:left w:w="28" w:type="dxa"/>
              <w:bottom w:w="0" w:type="dxa"/>
              <w:right w:w="28" w:type="dxa"/>
            </w:tcMar>
          </w:tcPr>
          <w:p w14:paraId="7937227F"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String</w:t>
            </w:r>
          </w:p>
          <w:p w14:paraId="53336257"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75507559"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AB2DE0E"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AFD8957"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B8AA8AB"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366ADC" w:rsidRPr="006E608C" w14:paraId="109BFA6D" w14:textId="77777777" w:rsidTr="00421545">
        <w:trPr>
          <w:gridAfter w:val="1"/>
          <w:wAfter w:w="33" w:type="dxa"/>
          <w:jc w:val="center"/>
        </w:trPr>
        <w:tc>
          <w:tcPr>
            <w:tcW w:w="2689" w:type="dxa"/>
            <w:tcMar>
              <w:top w:w="0" w:type="dxa"/>
              <w:left w:w="28" w:type="dxa"/>
              <w:bottom w:w="0" w:type="dxa"/>
              <w:right w:w="28" w:type="dxa"/>
            </w:tcMar>
          </w:tcPr>
          <w:p w14:paraId="45F0360E"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682" w:type="dxa"/>
            <w:shd w:val="clear" w:color="auto" w:fill="auto"/>
            <w:tcMar>
              <w:top w:w="0" w:type="dxa"/>
              <w:left w:w="28" w:type="dxa"/>
              <w:bottom w:w="0" w:type="dxa"/>
              <w:right w:w="28" w:type="dxa"/>
            </w:tcMar>
          </w:tcPr>
          <w:p w14:paraId="2B568670" w14:textId="77777777" w:rsidR="00366ADC" w:rsidRDefault="00366ADC" w:rsidP="00FA1C18">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317037E0" w14:textId="77777777" w:rsidR="00366ADC" w:rsidRDefault="00366ADC" w:rsidP="00FA1C18">
            <w:pPr>
              <w:pStyle w:val="TAL"/>
            </w:pPr>
          </w:p>
          <w:p w14:paraId="391C6744" w14:textId="77777777" w:rsidR="00366ADC" w:rsidRDefault="00366ADC" w:rsidP="00FA1C18">
            <w:pPr>
              <w:pStyle w:val="TAL"/>
              <w:rPr>
                <w:lang w:eastAsia="zh-CN"/>
              </w:rPr>
            </w:pPr>
          </w:p>
        </w:tc>
        <w:tc>
          <w:tcPr>
            <w:tcW w:w="2261" w:type="dxa"/>
            <w:tcMar>
              <w:top w:w="0" w:type="dxa"/>
              <w:left w:w="28" w:type="dxa"/>
              <w:bottom w:w="0" w:type="dxa"/>
              <w:right w:w="28" w:type="dxa"/>
            </w:tcMar>
          </w:tcPr>
          <w:p w14:paraId="11B25BD8" w14:textId="77777777" w:rsidR="00366ADC" w:rsidRPr="006E608C" w:rsidRDefault="00366ADC" w:rsidP="00FA1C18">
            <w:pPr>
              <w:pStyle w:val="TAL"/>
              <w:rPr>
                <w:rFonts w:cs="Arial"/>
              </w:rPr>
            </w:pPr>
            <w:r>
              <w:rPr>
                <w:rFonts w:cs="Arial"/>
              </w:rPr>
              <w:t>t</w:t>
            </w:r>
            <w:r w:rsidRPr="006E608C">
              <w:rPr>
                <w:rFonts w:cs="Arial"/>
              </w:rPr>
              <w:t>ype: DN</w:t>
            </w:r>
          </w:p>
          <w:p w14:paraId="027A3388" w14:textId="77777777" w:rsidR="00366ADC" w:rsidRPr="006E608C" w:rsidRDefault="00366ADC" w:rsidP="00FA1C18">
            <w:pPr>
              <w:pStyle w:val="TAL"/>
              <w:rPr>
                <w:rFonts w:cs="Arial"/>
              </w:rPr>
            </w:pPr>
            <w:r w:rsidRPr="006E608C">
              <w:rPr>
                <w:rFonts w:cs="Arial"/>
              </w:rPr>
              <w:t xml:space="preserve">multiplicity: </w:t>
            </w:r>
            <w:r>
              <w:rPr>
                <w:rFonts w:cs="Arial"/>
              </w:rPr>
              <w:t>0..</w:t>
            </w:r>
            <w:r w:rsidRPr="006E608C">
              <w:rPr>
                <w:rFonts w:cs="Arial"/>
              </w:rPr>
              <w:t>1</w:t>
            </w:r>
          </w:p>
          <w:p w14:paraId="25179584" w14:textId="77777777" w:rsidR="00366ADC" w:rsidRPr="006E608C" w:rsidRDefault="00366ADC" w:rsidP="00FA1C18">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14CFA9C5" w14:textId="77777777" w:rsidR="00366ADC" w:rsidRPr="006E608C" w:rsidRDefault="00366ADC" w:rsidP="00FA1C18">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7DB0B99D" w14:textId="77777777" w:rsidR="00366ADC" w:rsidRPr="006E608C" w:rsidRDefault="00366ADC" w:rsidP="00FA1C18">
            <w:pPr>
              <w:pStyle w:val="TAL"/>
              <w:rPr>
                <w:rFonts w:cs="Arial"/>
              </w:rPr>
            </w:pPr>
            <w:proofErr w:type="spellStart"/>
            <w:r w:rsidRPr="006E608C">
              <w:rPr>
                <w:rFonts w:cs="Arial"/>
              </w:rPr>
              <w:t>defaultValue</w:t>
            </w:r>
            <w:proofErr w:type="spellEnd"/>
            <w:r w:rsidRPr="006E608C">
              <w:rPr>
                <w:rFonts w:cs="Arial"/>
              </w:rPr>
              <w:t xml:space="preserve">: None </w:t>
            </w:r>
          </w:p>
          <w:p w14:paraId="7FCDAE1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366ADC" w:rsidRPr="006E608C" w14:paraId="5A4BD530" w14:textId="77777777" w:rsidTr="00421545">
        <w:trPr>
          <w:gridAfter w:val="1"/>
          <w:wAfter w:w="33" w:type="dxa"/>
          <w:jc w:val="center"/>
        </w:trPr>
        <w:tc>
          <w:tcPr>
            <w:tcW w:w="2689" w:type="dxa"/>
            <w:tcMar>
              <w:top w:w="0" w:type="dxa"/>
              <w:left w:w="28" w:type="dxa"/>
              <w:bottom w:w="0" w:type="dxa"/>
              <w:right w:w="28" w:type="dxa"/>
            </w:tcMar>
          </w:tcPr>
          <w:p w14:paraId="4AE2F440" w14:textId="77777777" w:rsidR="00366ADC" w:rsidRDefault="00366ADC" w:rsidP="00FA1C18">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682" w:type="dxa"/>
            <w:shd w:val="clear" w:color="auto" w:fill="auto"/>
            <w:tcMar>
              <w:top w:w="0" w:type="dxa"/>
              <w:left w:w="28" w:type="dxa"/>
              <w:bottom w:w="0" w:type="dxa"/>
              <w:right w:w="28" w:type="dxa"/>
            </w:tcMar>
          </w:tcPr>
          <w:p w14:paraId="7FC10E1E" w14:textId="77777777" w:rsidR="00366ADC" w:rsidRPr="00F17505" w:rsidRDefault="00366ADC" w:rsidP="00FA1C18">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2C47910E" w14:textId="77777777" w:rsidR="00366ADC" w:rsidRPr="00F17505" w:rsidRDefault="00366ADC" w:rsidP="00FA1C18">
            <w:pPr>
              <w:pStyle w:val="TAL"/>
              <w:rPr>
                <w:rFonts w:cs="Arial"/>
                <w:szCs w:val="18"/>
              </w:rPr>
            </w:pPr>
          </w:p>
          <w:p w14:paraId="50949F2D" w14:textId="77777777" w:rsidR="00366ADC" w:rsidRDefault="00366ADC" w:rsidP="00FA1C1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0AB5A0F"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78AAF40C"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5161614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1FDDB072"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6C6BC1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2B6EF0"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71B447DE" w14:textId="77777777" w:rsidTr="00421545">
        <w:trPr>
          <w:gridAfter w:val="1"/>
          <w:wAfter w:w="33" w:type="dxa"/>
          <w:jc w:val="center"/>
        </w:trPr>
        <w:tc>
          <w:tcPr>
            <w:tcW w:w="2689" w:type="dxa"/>
            <w:tcMar>
              <w:top w:w="0" w:type="dxa"/>
              <w:left w:w="28" w:type="dxa"/>
              <w:bottom w:w="0" w:type="dxa"/>
              <w:right w:w="28" w:type="dxa"/>
            </w:tcMar>
          </w:tcPr>
          <w:p w14:paraId="2A3E70C6" w14:textId="77777777" w:rsidR="00366ADC" w:rsidRDefault="00366ADC" w:rsidP="00FA1C18">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682" w:type="dxa"/>
            <w:shd w:val="clear" w:color="auto" w:fill="auto"/>
            <w:tcMar>
              <w:top w:w="0" w:type="dxa"/>
              <w:left w:w="28" w:type="dxa"/>
              <w:bottom w:w="0" w:type="dxa"/>
              <w:right w:w="28" w:type="dxa"/>
            </w:tcMar>
          </w:tcPr>
          <w:p w14:paraId="387929B5" w14:textId="77777777" w:rsidR="00366ADC" w:rsidRPr="00496456" w:rsidRDefault="00366ADC" w:rsidP="00FA1C1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B41CD10" w14:textId="77777777" w:rsidR="00366ADC" w:rsidRDefault="00366ADC" w:rsidP="00FA1C18">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46649D27" w14:textId="77777777" w:rsidR="00366ADC" w:rsidRPr="006E608C" w:rsidRDefault="00366ADC" w:rsidP="00FA1C1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1CEDBFCE"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67E4051F"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31A55473"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2EA57F9E"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E1DA0F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6C6CDB71" w14:textId="77777777" w:rsidTr="00421545">
        <w:trPr>
          <w:gridAfter w:val="1"/>
          <w:wAfter w:w="33" w:type="dxa"/>
          <w:jc w:val="center"/>
        </w:trPr>
        <w:tc>
          <w:tcPr>
            <w:tcW w:w="2689" w:type="dxa"/>
            <w:tcMar>
              <w:top w:w="0" w:type="dxa"/>
              <w:left w:w="28" w:type="dxa"/>
              <w:bottom w:w="0" w:type="dxa"/>
              <w:right w:w="28" w:type="dxa"/>
            </w:tcMar>
          </w:tcPr>
          <w:p w14:paraId="2C35F554" w14:textId="77777777" w:rsidR="00366ADC" w:rsidRDefault="00366ADC" w:rsidP="00FA1C18">
            <w:pPr>
              <w:spacing w:after="0"/>
              <w:rPr>
                <w:rFonts w:ascii="Courier New" w:hAnsi="Courier New" w:cs="Courier New"/>
              </w:rPr>
            </w:pPr>
            <w:proofErr w:type="spellStart"/>
            <w:r>
              <w:rPr>
                <w:rFonts w:ascii="Courier New" w:hAnsi="Courier New" w:cs="Courier New"/>
              </w:rPr>
              <w:t>isSupportedForTraining</w:t>
            </w:r>
            <w:proofErr w:type="spellEnd"/>
          </w:p>
        </w:tc>
        <w:tc>
          <w:tcPr>
            <w:tcW w:w="4682" w:type="dxa"/>
            <w:shd w:val="clear" w:color="auto" w:fill="auto"/>
            <w:tcMar>
              <w:top w:w="0" w:type="dxa"/>
              <w:left w:w="28" w:type="dxa"/>
              <w:bottom w:w="0" w:type="dxa"/>
              <w:right w:w="28" w:type="dxa"/>
            </w:tcMar>
          </w:tcPr>
          <w:p w14:paraId="2D115DBA" w14:textId="77777777" w:rsidR="00366ADC" w:rsidRPr="00F17505" w:rsidRDefault="00366ADC" w:rsidP="00FA1C1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E45639E" w14:textId="77777777" w:rsidR="00366ADC" w:rsidRPr="00F17505" w:rsidRDefault="00366ADC" w:rsidP="00FA1C18">
            <w:pPr>
              <w:pStyle w:val="TAL"/>
            </w:pPr>
          </w:p>
          <w:p w14:paraId="170B5CF9"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9FA7541" w14:textId="77777777" w:rsidR="00366ADC" w:rsidRPr="006E608C" w:rsidRDefault="00366ADC" w:rsidP="00FA1C1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8710C51"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73F240C3"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2FAB61AA"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CCE9517"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C3A877E"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0F016EF3" w14:textId="77777777" w:rsidTr="00421545">
        <w:trPr>
          <w:gridAfter w:val="1"/>
          <w:wAfter w:w="33" w:type="dxa"/>
          <w:jc w:val="center"/>
        </w:trPr>
        <w:tc>
          <w:tcPr>
            <w:tcW w:w="2689" w:type="dxa"/>
            <w:tcMar>
              <w:top w:w="0" w:type="dxa"/>
              <w:left w:w="28" w:type="dxa"/>
              <w:bottom w:w="0" w:type="dxa"/>
              <w:right w:w="28" w:type="dxa"/>
            </w:tcMar>
          </w:tcPr>
          <w:p w14:paraId="272B62D5" w14:textId="77777777" w:rsidR="00366ADC" w:rsidRDefault="00366ADC" w:rsidP="00FA1C18">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682" w:type="dxa"/>
            <w:shd w:val="clear" w:color="auto" w:fill="auto"/>
            <w:tcMar>
              <w:top w:w="0" w:type="dxa"/>
              <w:left w:w="28" w:type="dxa"/>
              <w:bottom w:w="0" w:type="dxa"/>
              <w:right w:w="28" w:type="dxa"/>
            </w:tcMar>
          </w:tcPr>
          <w:p w14:paraId="467B44B1" w14:textId="77777777" w:rsidR="00366ADC" w:rsidRDefault="00366ADC" w:rsidP="00FA1C1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20726CD" w14:textId="77777777" w:rsidR="00366ADC" w:rsidRPr="00F17505" w:rsidRDefault="00366ADC" w:rsidP="00FA1C18">
            <w:pPr>
              <w:pStyle w:val="TAL"/>
            </w:pPr>
          </w:p>
          <w:p w14:paraId="67683A8C"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49AEFEB" w14:textId="77777777" w:rsidR="00366ADC" w:rsidRPr="006E608C" w:rsidRDefault="00366ADC" w:rsidP="00FA1C1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6F2D9CB"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0D9A2F45"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F141A78"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1485478"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EDD689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783AEB3C" w14:textId="77777777" w:rsidTr="00421545">
        <w:trPr>
          <w:gridAfter w:val="1"/>
          <w:wAfter w:w="33" w:type="dxa"/>
          <w:jc w:val="center"/>
        </w:trPr>
        <w:tc>
          <w:tcPr>
            <w:tcW w:w="2689" w:type="dxa"/>
            <w:tcMar>
              <w:top w:w="0" w:type="dxa"/>
              <w:left w:w="28" w:type="dxa"/>
              <w:bottom w:w="0" w:type="dxa"/>
              <w:right w:w="28" w:type="dxa"/>
            </w:tcMar>
          </w:tcPr>
          <w:p w14:paraId="450A25E3" w14:textId="77777777" w:rsidR="00366ADC" w:rsidRDefault="00366ADC" w:rsidP="00FA1C18">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682" w:type="dxa"/>
            <w:shd w:val="clear" w:color="auto" w:fill="auto"/>
            <w:tcMar>
              <w:top w:w="0" w:type="dxa"/>
              <w:left w:w="28" w:type="dxa"/>
              <w:bottom w:w="0" w:type="dxa"/>
              <w:right w:w="28" w:type="dxa"/>
            </w:tcMar>
          </w:tcPr>
          <w:p w14:paraId="315C457D" w14:textId="77777777" w:rsidR="00366ADC" w:rsidRPr="00F17505" w:rsidRDefault="00366ADC" w:rsidP="00FA1C18">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BE2A5F3" w14:textId="77777777" w:rsidR="00366ADC" w:rsidRPr="00F17505" w:rsidRDefault="00366ADC" w:rsidP="00FA1C18">
            <w:pPr>
              <w:pStyle w:val="TAL"/>
            </w:pPr>
          </w:p>
          <w:p w14:paraId="01053771" w14:textId="77777777" w:rsidR="00366ADC" w:rsidRDefault="00366ADC" w:rsidP="00FA1C18">
            <w:pPr>
              <w:pStyle w:val="TAL"/>
              <w:rPr>
                <w:lang w:eastAsia="zh-CN"/>
              </w:rPr>
            </w:pPr>
          </w:p>
        </w:tc>
        <w:tc>
          <w:tcPr>
            <w:tcW w:w="2261" w:type="dxa"/>
            <w:tcMar>
              <w:top w:w="0" w:type="dxa"/>
              <w:left w:w="28" w:type="dxa"/>
              <w:bottom w:w="0" w:type="dxa"/>
              <w:right w:w="28" w:type="dxa"/>
            </w:tcMar>
          </w:tcPr>
          <w:p w14:paraId="402CAD90"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D0B3A0B"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p>
          <w:p w14:paraId="02BE76F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FE59ED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70B8D28"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32E2F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361F54E2" w14:textId="77777777" w:rsidTr="00421545">
        <w:trPr>
          <w:gridAfter w:val="1"/>
          <w:wAfter w:w="33" w:type="dxa"/>
          <w:jc w:val="center"/>
        </w:trPr>
        <w:tc>
          <w:tcPr>
            <w:tcW w:w="2689" w:type="dxa"/>
            <w:tcMar>
              <w:top w:w="0" w:type="dxa"/>
              <w:left w:w="28" w:type="dxa"/>
              <w:bottom w:w="0" w:type="dxa"/>
              <w:right w:w="28" w:type="dxa"/>
            </w:tcMar>
          </w:tcPr>
          <w:p w14:paraId="075F4926" w14:textId="77777777" w:rsidR="00366ADC" w:rsidRDefault="00366ADC" w:rsidP="00FA1C18">
            <w:pPr>
              <w:spacing w:after="0"/>
              <w:rPr>
                <w:rFonts w:ascii="Courier New" w:hAnsi="Courier New" w:cs="Courier New"/>
              </w:rPr>
            </w:pPr>
            <w:proofErr w:type="spellStart"/>
            <w:r>
              <w:rPr>
                <w:rFonts w:ascii="Courier New" w:hAnsi="Courier New" w:cs="Courier New"/>
              </w:rPr>
              <w:lastRenderedPageBreak/>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682" w:type="dxa"/>
            <w:shd w:val="clear" w:color="auto" w:fill="auto"/>
            <w:tcMar>
              <w:top w:w="0" w:type="dxa"/>
              <w:left w:w="28" w:type="dxa"/>
              <w:bottom w:w="0" w:type="dxa"/>
              <w:right w:w="28" w:type="dxa"/>
            </w:tcMar>
          </w:tcPr>
          <w:p w14:paraId="6D85DD17" w14:textId="77777777" w:rsidR="00366ADC" w:rsidRDefault="00366ADC" w:rsidP="00FA1C18">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437FB497" w14:textId="77777777" w:rsidR="00366ADC" w:rsidRPr="00F17505" w:rsidRDefault="00366ADC" w:rsidP="00FA1C18">
            <w:pPr>
              <w:pStyle w:val="TAL"/>
            </w:pPr>
            <w:r w:rsidRPr="00F17505">
              <w:t xml:space="preserve"> </w:t>
            </w:r>
            <w:r>
              <w:t>ML update request</w:t>
            </w:r>
            <w:r w:rsidRPr="00F17505">
              <w:t>.</w:t>
            </w:r>
          </w:p>
          <w:p w14:paraId="153FDACD" w14:textId="77777777" w:rsidR="00366ADC" w:rsidRPr="00F17505" w:rsidRDefault="00366ADC" w:rsidP="00FA1C18">
            <w:pPr>
              <w:pStyle w:val="TAL"/>
            </w:pPr>
          </w:p>
          <w:p w14:paraId="4DB9AB0F" w14:textId="77777777" w:rsidR="00366ADC" w:rsidRDefault="00366ADC" w:rsidP="00FA1C18">
            <w:pPr>
              <w:pStyle w:val="TAL"/>
              <w:rPr>
                <w:lang w:eastAsia="zh-CN"/>
              </w:rPr>
            </w:pPr>
          </w:p>
        </w:tc>
        <w:tc>
          <w:tcPr>
            <w:tcW w:w="2261" w:type="dxa"/>
            <w:tcMar>
              <w:top w:w="0" w:type="dxa"/>
              <w:left w:w="28" w:type="dxa"/>
              <w:bottom w:w="0" w:type="dxa"/>
              <w:right w:w="28" w:type="dxa"/>
            </w:tcMar>
          </w:tcPr>
          <w:p w14:paraId="66E44E51"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F9D5A88"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2A6FCD5"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B3E40A9"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2E435F99"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9B7400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432553B2" w14:textId="77777777" w:rsidTr="00421545">
        <w:trPr>
          <w:gridAfter w:val="1"/>
          <w:wAfter w:w="33" w:type="dxa"/>
          <w:jc w:val="center"/>
        </w:trPr>
        <w:tc>
          <w:tcPr>
            <w:tcW w:w="2689" w:type="dxa"/>
            <w:tcMar>
              <w:top w:w="0" w:type="dxa"/>
              <w:left w:w="28" w:type="dxa"/>
              <w:bottom w:w="0" w:type="dxa"/>
              <w:right w:w="28" w:type="dxa"/>
            </w:tcMar>
          </w:tcPr>
          <w:p w14:paraId="6B0838DE" w14:textId="77777777" w:rsidR="00366ADC" w:rsidRDefault="00366ADC" w:rsidP="00FA1C1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357A8387" w14:textId="77777777" w:rsidR="00366ADC" w:rsidRPr="00F17505" w:rsidRDefault="00366ADC" w:rsidP="00FA1C18">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381494A8" w14:textId="77777777" w:rsidR="00366ADC" w:rsidRPr="00F17505" w:rsidRDefault="00366ADC" w:rsidP="00FA1C18">
            <w:pPr>
              <w:pStyle w:val="TAL"/>
            </w:pPr>
          </w:p>
          <w:p w14:paraId="0897B6DE" w14:textId="77777777" w:rsidR="00366ADC" w:rsidRDefault="00366ADC" w:rsidP="00FA1C18">
            <w:pPr>
              <w:pStyle w:val="TAL"/>
              <w:rPr>
                <w:lang w:eastAsia="zh-CN"/>
              </w:rPr>
            </w:pPr>
          </w:p>
        </w:tc>
        <w:tc>
          <w:tcPr>
            <w:tcW w:w="2261" w:type="dxa"/>
            <w:tcMar>
              <w:top w:w="0" w:type="dxa"/>
              <w:left w:w="28" w:type="dxa"/>
              <w:bottom w:w="0" w:type="dxa"/>
              <w:right w:w="28" w:type="dxa"/>
            </w:tcMar>
          </w:tcPr>
          <w:p w14:paraId="3F4F2137"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9BA0828"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p>
          <w:p w14:paraId="50D7C3D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080083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AC8C16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2B19ECA"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0A77F201" w14:textId="77777777" w:rsidTr="00421545">
        <w:trPr>
          <w:gridAfter w:val="1"/>
          <w:wAfter w:w="33" w:type="dxa"/>
          <w:jc w:val="center"/>
        </w:trPr>
        <w:tc>
          <w:tcPr>
            <w:tcW w:w="2689" w:type="dxa"/>
            <w:tcMar>
              <w:top w:w="0" w:type="dxa"/>
              <w:left w:w="28" w:type="dxa"/>
              <w:bottom w:w="0" w:type="dxa"/>
              <w:right w:w="28" w:type="dxa"/>
            </w:tcMar>
          </w:tcPr>
          <w:p w14:paraId="0A08A2DE" w14:textId="77777777" w:rsidR="00366ADC" w:rsidRDefault="00366ADC" w:rsidP="00FA1C18">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682" w:type="dxa"/>
            <w:shd w:val="clear" w:color="auto" w:fill="auto"/>
            <w:tcMar>
              <w:top w:w="0" w:type="dxa"/>
              <w:left w:w="28" w:type="dxa"/>
              <w:bottom w:w="0" w:type="dxa"/>
              <w:right w:w="28" w:type="dxa"/>
            </w:tcMar>
          </w:tcPr>
          <w:p w14:paraId="085CD1E7" w14:textId="77777777" w:rsidR="00366ADC" w:rsidRDefault="00366ADC" w:rsidP="00FA1C18">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6BED47AF"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8E3EA55"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2AA165C5"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0CC9F476"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AB407B1"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797ED5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5C52B1C1" w14:textId="77777777" w:rsidTr="00421545">
        <w:trPr>
          <w:gridAfter w:val="1"/>
          <w:wAfter w:w="33" w:type="dxa"/>
          <w:jc w:val="center"/>
        </w:trPr>
        <w:tc>
          <w:tcPr>
            <w:tcW w:w="2689" w:type="dxa"/>
            <w:tcMar>
              <w:top w:w="0" w:type="dxa"/>
              <w:left w:w="28" w:type="dxa"/>
              <w:bottom w:w="0" w:type="dxa"/>
              <w:right w:w="28" w:type="dxa"/>
            </w:tcMar>
          </w:tcPr>
          <w:p w14:paraId="368BBEF8" w14:textId="77777777" w:rsidR="00366ADC" w:rsidRDefault="00366ADC" w:rsidP="00FA1C18">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682" w:type="dxa"/>
            <w:shd w:val="clear" w:color="auto" w:fill="auto"/>
            <w:tcMar>
              <w:top w:w="0" w:type="dxa"/>
              <w:left w:w="28" w:type="dxa"/>
              <w:bottom w:w="0" w:type="dxa"/>
              <w:right w:w="28" w:type="dxa"/>
            </w:tcMar>
          </w:tcPr>
          <w:p w14:paraId="2A2A092F" w14:textId="77777777" w:rsidR="00366ADC" w:rsidRPr="00F17505" w:rsidRDefault="00366ADC" w:rsidP="00FA1C18">
            <w:pPr>
              <w:pStyle w:val="TAL"/>
            </w:pPr>
            <w:r w:rsidRPr="00F17505">
              <w:t xml:space="preserve">It </w:t>
            </w:r>
            <w:r>
              <w:t>represents</w:t>
            </w:r>
            <w:r w:rsidRPr="00F17505">
              <w:t xml:space="preserve"> the </w:t>
            </w:r>
            <w:r>
              <w:t>available ML capabilities</w:t>
            </w:r>
            <w:r w:rsidRPr="00F17505">
              <w:t>.</w:t>
            </w:r>
          </w:p>
          <w:p w14:paraId="29AF28CA" w14:textId="77777777" w:rsidR="00366ADC" w:rsidRPr="00F17505" w:rsidRDefault="00366ADC" w:rsidP="00FA1C18">
            <w:pPr>
              <w:pStyle w:val="TAL"/>
            </w:pPr>
          </w:p>
          <w:p w14:paraId="3FBCA99F" w14:textId="77777777" w:rsidR="00366ADC" w:rsidRDefault="00366ADC" w:rsidP="00FA1C1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43C4033E"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51BD2A2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1060E3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05BAF0B"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856FDC8"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39C6773F" w14:textId="77777777" w:rsidTr="00421545">
        <w:trPr>
          <w:gridAfter w:val="1"/>
          <w:wAfter w:w="33" w:type="dxa"/>
          <w:jc w:val="center"/>
        </w:trPr>
        <w:tc>
          <w:tcPr>
            <w:tcW w:w="2689" w:type="dxa"/>
            <w:tcMar>
              <w:top w:w="0" w:type="dxa"/>
              <w:left w:w="28" w:type="dxa"/>
              <w:bottom w:w="0" w:type="dxa"/>
              <w:right w:w="28" w:type="dxa"/>
            </w:tcMar>
          </w:tcPr>
          <w:p w14:paraId="6B7A199E" w14:textId="77777777" w:rsidR="00366ADC" w:rsidRDefault="00366ADC" w:rsidP="00FA1C18">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682" w:type="dxa"/>
            <w:shd w:val="clear" w:color="auto" w:fill="auto"/>
            <w:tcMar>
              <w:top w:w="0" w:type="dxa"/>
              <w:left w:w="28" w:type="dxa"/>
              <w:bottom w:w="0" w:type="dxa"/>
              <w:right w:w="28" w:type="dxa"/>
            </w:tcMar>
          </w:tcPr>
          <w:p w14:paraId="4635C0CD" w14:textId="77777777" w:rsidR="00366ADC" w:rsidRPr="00F17505" w:rsidRDefault="00366ADC" w:rsidP="00FA1C18">
            <w:pPr>
              <w:pStyle w:val="TAL"/>
            </w:pPr>
            <w:r w:rsidRPr="00F17505">
              <w:t xml:space="preserve">It </w:t>
            </w:r>
            <w:r>
              <w:t>represents</w:t>
            </w:r>
            <w:r w:rsidRPr="00F17505">
              <w:t xml:space="preserve"> the </w:t>
            </w:r>
            <w:r>
              <w:t>updated ML capabilities</w:t>
            </w:r>
            <w:r w:rsidRPr="00F17505">
              <w:t>.</w:t>
            </w:r>
          </w:p>
          <w:p w14:paraId="173262CC" w14:textId="77777777" w:rsidR="00366ADC" w:rsidRPr="00F17505" w:rsidRDefault="00366ADC" w:rsidP="00FA1C18">
            <w:pPr>
              <w:pStyle w:val="TAL"/>
            </w:pPr>
          </w:p>
          <w:p w14:paraId="0304FC49" w14:textId="77777777" w:rsidR="00366ADC" w:rsidRDefault="00366ADC" w:rsidP="00FA1C1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714F3DA1"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07FC43C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3C0DE44"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91BC0A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8BA9A8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1C4E4AD0" w14:textId="77777777" w:rsidTr="00421545">
        <w:trPr>
          <w:gridAfter w:val="1"/>
          <w:wAfter w:w="33" w:type="dxa"/>
          <w:jc w:val="center"/>
        </w:trPr>
        <w:tc>
          <w:tcPr>
            <w:tcW w:w="2689" w:type="dxa"/>
            <w:tcMar>
              <w:top w:w="0" w:type="dxa"/>
              <w:left w:w="28" w:type="dxa"/>
              <w:bottom w:w="0" w:type="dxa"/>
              <w:right w:w="28" w:type="dxa"/>
            </w:tcMar>
          </w:tcPr>
          <w:p w14:paraId="0DD975B2" w14:textId="77777777" w:rsidR="00366ADC" w:rsidRDefault="00366ADC" w:rsidP="00FA1C18">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682" w:type="dxa"/>
            <w:shd w:val="clear" w:color="auto" w:fill="auto"/>
            <w:tcMar>
              <w:top w:w="0" w:type="dxa"/>
              <w:left w:w="28" w:type="dxa"/>
              <w:bottom w:w="0" w:type="dxa"/>
              <w:right w:w="28" w:type="dxa"/>
            </w:tcMar>
          </w:tcPr>
          <w:p w14:paraId="6A84DDEA" w14:textId="77777777" w:rsidR="00366ADC" w:rsidRDefault="00366ADC" w:rsidP="00FA1C18">
            <w:pPr>
              <w:pStyle w:val="TAL"/>
              <w:rPr>
                <w:lang w:eastAsia="zh-CN"/>
              </w:rPr>
            </w:pPr>
            <w:r>
              <w:rPr>
                <w:rFonts w:hint="eastAsia"/>
                <w:lang w:eastAsia="zh-CN"/>
              </w:rPr>
              <w:t>I</w:t>
            </w:r>
            <w:r>
              <w:rPr>
                <w:lang w:eastAsia="zh-CN"/>
              </w:rPr>
              <w:t>t identifies the available ML capability report.</w:t>
            </w:r>
          </w:p>
          <w:p w14:paraId="06425951" w14:textId="77777777" w:rsidR="00366ADC" w:rsidRDefault="00366ADC" w:rsidP="00FA1C18">
            <w:pPr>
              <w:pStyle w:val="TAL"/>
              <w:rPr>
                <w:lang w:eastAsia="zh-CN"/>
              </w:rPr>
            </w:pPr>
          </w:p>
          <w:p w14:paraId="3A691CD7" w14:textId="77777777" w:rsidR="00366ADC" w:rsidRPr="00F17505" w:rsidRDefault="00366ADC" w:rsidP="00FA1C18">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D844895" w14:textId="77777777" w:rsidR="00366ADC" w:rsidRDefault="00366ADC" w:rsidP="00FA1C18">
            <w:pPr>
              <w:pStyle w:val="TAL"/>
            </w:pPr>
            <w:r>
              <w:t>type: String</w:t>
            </w:r>
          </w:p>
          <w:p w14:paraId="06E16C3A" w14:textId="77777777" w:rsidR="00366ADC" w:rsidRDefault="00366ADC" w:rsidP="00FA1C18">
            <w:pPr>
              <w:pStyle w:val="TAL"/>
            </w:pPr>
            <w:r>
              <w:t>multiplicity: 1</w:t>
            </w:r>
          </w:p>
          <w:p w14:paraId="1101965C" w14:textId="77777777" w:rsidR="00366ADC" w:rsidRDefault="00366ADC" w:rsidP="00FA1C18">
            <w:pPr>
              <w:pStyle w:val="TAL"/>
            </w:pPr>
            <w:proofErr w:type="spellStart"/>
            <w:r>
              <w:t>isOrdered</w:t>
            </w:r>
            <w:proofErr w:type="spellEnd"/>
            <w:r>
              <w:t>: N/A</w:t>
            </w:r>
          </w:p>
          <w:p w14:paraId="04F1FE20" w14:textId="77777777" w:rsidR="00366ADC" w:rsidRDefault="00366ADC" w:rsidP="00FA1C18">
            <w:pPr>
              <w:pStyle w:val="TAL"/>
            </w:pPr>
            <w:proofErr w:type="spellStart"/>
            <w:r>
              <w:t>isUnique</w:t>
            </w:r>
            <w:proofErr w:type="spellEnd"/>
            <w:r>
              <w:t>: N/A</w:t>
            </w:r>
          </w:p>
          <w:p w14:paraId="52AEB5AA" w14:textId="77777777" w:rsidR="00366ADC" w:rsidRDefault="00366ADC" w:rsidP="00FA1C18">
            <w:pPr>
              <w:pStyle w:val="TAL"/>
            </w:pPr>
            <w:proofErr w:type="spellStart"/>
            <w:r>
              <w:t>defaultValue</w:t>
            </w:r>
            <w:proofErr w:type="spellEnd"/>
            <w:r>
              <w:t xml:space="preserve">: None </w:t>
            </w:r>
          </w:p>
          <w:p w14:paraId="137C22C3" w14:textId="77777777" w:rsidR="00366ADC" w:rsidRPr="006E608C" w:rsidRDefault="00366ADC" w:rsidP="00FA1C18">
            <w:pPr>
              <w:pStyle w:val="TAL"/>
            </w:pPr>
            <w:proofErr w:type="spellStart"/>
            <w:r w:rsidRPr="00342065">
              <w:t>isNullable</w:t>
            </w:r>
            <w:proofErr w:type="spellEnd"/>
            <w:r w:rsidRPr="00342065">
              <w:t>: False</w:t>
            </w:r>
          </w:p>
        </w:tc>
      </w:tr>
      <w:tr w:rsidR="00366ADC" w:rsidRPr="006E608C" w14:paraId="7F77EB07" w14:textId="77777777" w:rsidTr="00421545">
        <w:trPr>
          <w:gridAfter w:val="1"/>
          <w:wAfter w:w="33" w:type="dxa"/>
          <w:jc w:val="center"/>
        </w:trPr>
        <w:tc>
          <w:tcPr>
            <w:tcW w:w="2689" w:type="dxa"/>
            <w:tcMar>
              <w:top w:w="0" w:type="dxa"/>
              <w:left w:w="28" w:type="dxa"/>
              <w:bottom w:w="0" w:type="dxa"/>
              <w:right w:w="28" w:type="dxa"/>
            </w:tcMar>
          </w:tcPr>
          <w:p w14:paraId="0298DB58" w14:textId="77777777" w:rsidR="00366ADC" w:rsidRDefault="00366ADC" w:rsidP="00FA1C18">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682" w:type="dxa"/>
            <w:shd w:val="clear" w:color="auto" w:fill="auto"/>
            <w:tcMar>
              <w:top w:w="0" w:type="dxa"/>
              <w:left w:w="28" w:type="dxa"/>
              <w:bottom w:w="0" w:type="dxa"/>
              <w:right w:w="28" w:type="dxa"/>
            </w:tcMar>
          </w:tcPr>
          <w:p w14:paraId="3D2360E9" w14:textId="77777777" w:rsidR="00366ADC" w:rsidRDefault="00366ADC" w:rsidP="00FA1C1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1149AF5B" w14:textId="77777777" w:rsidR="00366ADC" w:rsidRPr="006E608C" w:rsidRDefault="00366ADC" w:rsidP="00FA1C18">
            <w:pPr>
              <w:pStyle w:val="TAL"/>
              <w:keepNext w:val="0"/>
              <w:rPr>
                <w:rFonts w:eastAsia="Courier New" w:cs="Arial"/>
              </w:rPr>
            </w:pPr>
            <w:r w:rsidRPr="006E608C">
              <w:rPr>
                <w:rFonts w:eastAsia="Courier New" w:cs="Arial"/>
              </w:rPr>
              <w:t>type: String</w:t>
            </w:r>
          </w:p>
          <w:p w14:paraId="52D8DEF8"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64EEB0AD"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3FCBBDC"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BFA6B1"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306A7785"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0F1C34CC" w14:textId="77777777" w:rsidTr="00421545">
        <w:trPr>
          <w:gridAfter w:val="1"/>
          <w:wAfter w:w="33" w:type="dxa"/>
          <w:jc w:val="center"/>
        </w:trPr>
        <w:tc>
          <w:tcPr>
            <w:tcW w:w="2689" w:type="dxa"/>
            <w:tcMar>
              <w:top w:w="0" w:type="dxa"/>
              <w:left w:w="28" w:type="dxa"/>
              <w:bottom w:w="0" w:type="dxa"/>
              <w:right w:w="28" w:type="dxa"/>
            </w:tcMar>
          </w:tcPr>
          <w:p w14:paraId="368067DA" w14:textId="77777777" w:rsidR="00366ADC" w:rsidRDefault="00366ADC" w:rsidP="00FA1C18">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682" w:type="dxa"/>
            <w:shd w:val="clear" w:color="auto" w:fill="auto"/>
            <w:tcMar>
              <w:top w:w="0" w:type="dxa"/>
              <w:left w:w="28" w:type="dxa"/>
              <w:bottom w:w="0" w:type="dxa"/>
              <w:right w:w="28" w:type="dxa"/>
            </w:tcMar>
          </w:tcPr>
          <w:p w14:paraId="771CD6DB" w14:textId="77777777" w:rsidR="00366ADC" w:rsidRDefault="00366ADC" w:rsidP="00FA1C18">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86B8666" w14:textId="77777777" w:rsidR="00366ADC" w:rsidRPr="006E608C" w:rsidRDefault="00366ADC" w:rsidP="00FA1C18">
            <w:pPr>
              <w:pStyle w:val="TAL"/>
              <w:keepNext w:val="0"/>
              <w:rPr>
                <w:rFonts w:eastAsia="Courier New" w:cs="Arial"/>
              </w:rPr>
            </w:pPr>
            <w:r w:rsidRPr="006E608C">
              <w:rPr>
                <w:rFonts w:eastAsia="Courier New" w:cs="Arial"/>
              </w:rPr>
              <w:t>type: String</w:t>
            </w:r>
          </w:p>
          <w:p w14:paraId="400FADD4"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348C6F64"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A9A0CD9"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2EB992D"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336043F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6606531B" w14:textId="77777777" w:rsidTr="00421545">
        <w:trPr>
          <w:gridAfter w:val="1"/>
          <w:wAfter w:w="33" w:type="dxa"/>
          <w:jc w:val="center"/>
        </w:trPr>
        <w:tc>
          <w:tcPr>
            <w:tcW w:w="2689" w:type="dxa"/>
            <w:tcMar>
              <w:top w:w="0" w:type="dxa"/>
              <w:left w:w="28" w:type="dxa"/>
              <w:bottom w:w="0" w:type="dxa"/>
              <w:right w:w="28" w:type="dxa"/>
            </w:tcMar>
          </w:tcPr>
          <w:p w14:paraId="48223653" w14:textId="77777777" w:rsidR="00366ADC" w:rsidRDefault="00366ADC" w:rsidP="00FA1C18">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682" w:type="dxa"/>
            <w:shd w:val="clear" w:color="auto" w:fill="auto"/>
            <w:tcMar>
              <w:top w:w="0" w:type="dxa"/>
              <w:left w:w="28" w:type="dxa"/>
              <w:bottom w:w="0" w:type="dxa"/>
              <w:right w:w="28" w:type="dxa"/>
            </w:tcMar>
          </w:tcPr>
          <w:p w14:paraId="638ADB2D" w14:textId="77777777" w:rsidR="00366ADC" w:rsidRPr="00C05435" w:rsidRDefault="00366ADC" w:rsidP="00FA1C18">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107430F" w14:textId="77777777" w:rsidR="00366ADC" w:rsidRDefault="00366ADC" w:rsidP="00FA1C18">
            <w:pPr>
              <w:pStyle w:val="TAL"/>
              <w:rPr>
                <w:lang w:eastAsia="zh-CN"/>
              </w:rPr>
            </w:pPr>
            <w:r w:rsidRPr="00C05435">
              <w:t>Allowed value: float between 0.0 and 100.0</w:t>
            </w:r>
          </w:p>
        </w:tc>
        <w:tc>
          <w:tcPr>
            <w:tcW w:w="2261" w:type="dxa"/>
            <w:tcMar>
              <w:top w:w="0" w:type="dxa"/>
              <w:left w:w="28" w:type="dxa"/>
              <w:bottom w:w="0" w:type="dxa"/>
              <w:right w:w="28" w:type="dxa"/>
            </w:tcMar>
          </w:tcPr>
          <w:p w14:paraId="6EA47DFF" w14:textId="77777777" w:rsidR="00366ADC" w:rsidRPr="006E608C" w:rsidRDefault="00366ADC" w:rsidP="00FA1C18">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3782A0E4"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29630B0B"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7AB7205"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7421F87"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EC0659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37346274" w14:textId="77777777" w:rsidTr="00421545">
        <w:trPr>
          <w:gridAfter w:val="1"/>
          <w:wAfter w:w="33" w:type="dxa"/>
          <w:jc w:val="center"/>
        </w:trPr>
        <w:tc>
          <w:tcPr>
            <w:tcW w:w="2689" w:type="dxa"/>
            <w:tcMar>
              <w:top w:w="0" w:type="dxa"/>
              <w:left w:w="28" w:type="dxa"/>
              <w:bottom w:w="0" w:type="dxa"/>
              <w:right w:w="28" w:type="dxa"/>
            </w:tcMar>
          </w:tcPr>
          <w:p w14:paraId="1BAF1963" w14:textId="77777777" w:rsidR="00366ADC" w:rsidRDefault="00366ADC" w:rsidP="00FA1C18">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682" w:type="dxa"/>
            <w:shd w:val="clear" w:color="auto" w:fill="auto"/>
            <w:tcMar>
              <w:top w:w="0" w:type="dxa"/>
              <w:left w:w="28" w:type="dxa"/>
              <w:bottom w:w="0" w:type="dxa"/>
              <w:right w:w="28" w:type="dxa"/>
            </w:tcMar>
          </w:tcPr>
          <w:p w14:paraId="276DB7FE" w14:textId="77777777" w:rsidR="00366ADC" w:rsidRDefault="00366ADC" w:rsidP="00FA1C1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7385AA0"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07F96D51"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06E370F4"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E7100C7"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037BEB7"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9C45F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4BE8A11A" w14:textId="77777777" w:rsidTr="00421545">
        <w:trPr>
          <w:gridAfter w:val="1"/>
          <w:wAfter w:w="33" w:type="dxa"/>
          <w:jc w:val="center"/>
        </w:trPr>
        <w:tc>
          <w:tcPr>
            <w:tcW w:w="2689" w:type="dxa"/>
            <w:tcMar>
              <w:top w:w="0" w:type="dxa"/>
              <w:left w:w="28" w:type="dxa"/>
              <w:bottom w:w="0" w:type="dxa"/>
              <w:right w:w="28" w:type="dxa"/>
            </w:tcMar>
          </w:tcPr>
          <w:p w14:paraId="6FB1DA8C" w14:textId="77777777" w:rsidR="00366ADC" w:rsidRDefault="00366ADC" w:rsidP="00FA1C18">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682" w:type="dxa"/>
            <w:shd w:val="clear" w:color="auto" w:fill="auto"/>
            <w:tcMar>
              <w:top w:w="0" w:type="dxa"/>
              <w:left w:w="28" w:type="dxa"/>
              <w:bottom w:w="0" w:type="dxa"/>
              <w:right w:w="28" w:type="dxa"/>
            </w:tcMar>
          </w:tcPr>
          <w:p w14:paraId="151A27F8" w14:textId="77777777" w:rsidR="00366ADC" w:rsidRDefault="00366ADC" w:rsidP="00FA1C18">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277C195B"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EE57DBE"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2515B904" w14:textId="77777777" w:rsidR="00366ADC" w:rsidRPr="006E608C" w:rsidRDefault="00366ADC" w:rsidP="00FA1C18">
            <w:pPr>
              <w:pStyle w:val="TAL"/>
              <w:keepNext w:val="0"/>
              <w:rPr>
                <w:rFonts w:eastAsia="Courier New" w:cs="Arial"/>
              </w:rPr>
            </w:pPr>
            <w:proofErr w:type="spellStart"/>
            <w:r w:rsidRPr="006E608C">
              <w:rPr>
                <w:rFonts w:eastAsia="Courier New" w:cs="Arial"/>
              </w:rPr>
              <w:lastRenderedPageBreak/>
              <w:t>isOrdered</w:t>
            </w:r>
            <w:proofErr w:type="spellEnd"/>
            <w:r w:rsidRPr="006E608C">
              <w:rPr>
                <w:rFonts w:eastAsia="Courier New" w:cs="Arial"/>
              </w:rPr>
              <w:t xml:space="preserve">: </w:t>
            </w:r>
            <w:r w:rsidRPr="006E608C">
              <w:rPr>
                <w:rFonts w:cs="Arial"/>
              </w:rPr>
              <w:t>N/A</w:t>
            </w:r>
          </w:p>
          <w:p w14:paraId="4D67A3DF"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C067E8D"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031A736"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289AB748" w14:textId="77777777" w:rsidTr="00421545">
        <w:trPr>
          <w:gridAfter w:val="1"/>
          <w:wAfter w:w="33" w:type="dxa"/>
          <w:jc w:val="center"/>
        </w:trPr>
        <w:tc>
          <w:tcPr>
            <w:tcW w:w="2689" w:type="dxa"/>
            <w:tcMar>
              <w:top w:w="0" w:type="dxa"/>
              <w:left w:w="28" w:type="dxa"/>
              <w:bottom w:w="0" w:type="dxa"/>
              <w:right w:w="28" w:type="dxa"/>
            </w:tcMar>
          </w:tcPr>
          <w:p w14:paraId="36793E29" w14:textId="77777777" w:rsidR="00366ADC" w:rsidRDefault="00366ADC" w:rsidP="00FA1C18">
            <w:pPr>
              <w:spacing w:after="0"/>
              <w:rPr>
                <w:rFonts w:ascii="Courier New" w:hAnsi="Courier New" w:cs="Courier New"/>
              </w:rPr>
            </w:pPr>
            <w:proofErr w:type="spellStart"/>
            <w:r w:rsidRPr="00D7636F">
              <w:rPr>
                <w:rFonts w:ascii="Courier New" w:hAnsi="Courier New" w:cs="Courier New"/>
                <w:szCs w:val="18"/>
              </w:rPr>
              <w:lastRenderedPageBreak/>
              <w:t>MLUpdateReport.mLModelRef</w:t>
            </w:r>
            <w:r>
              <w:rPr>
                <w:rFonts w:ascii="Courier New" w:hAnsi="Courier New" w:cs="Courier New" w:hint="eastAsia"/>
                <w:szCs w:val="18"/>
                <w:lang w:eastAsia="zh-CN"/>
              </w:rPr>
              <w:t>List</w:t>
            </w:r>
            <w:proofErr w:type="spellEnd"/>
          </w:p>
        </w:tc>
        <w:tc>
          <w:tcPr>
            <w:tcW w:w="4682" w:type="dxa"/>
            <w:shd w:val="clear" w:color="auto" w:fill="auto"/>
            <w:tcMar>
              <w:top w:w="0" w:type="dxa"/>
              <w:left w:w="28" w:type="dxa"/>
              <w:bottom w:w="0" w:type="dxa"/>
              <w:right w:w="28" w:type="dxa"/>
            </w:tcMar>
          </w:tcPr>
          <w:p w14:paraId="64526AF5" w14:textId="77777777" w:rsidR="00366ADC" w:rsidRDefault="00366ADC" w:rsidP="00FA1C18">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48DE1E75"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0C434619"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0BE4ED86"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6878E93F"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98FF3D"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848978"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356E5FAC" w14:textId="77777777" w:rsidTr="00421545">
        <w:trPr>
          <w:gridAfter w:val="1"/>
          <w:wAfter w:w="33" w:type="dxa"/>
          <w:jc w:val="center"/>
        </w:trPr>
        <w:tc>
          <w:tcPr>
            <w:tcW w:w="2689" w:type="dxa"/>
            <w:tcMar>
              <w:top w:w="0" w:type="dxa"/>
              <w:left w:w="28" w:type="dxa"/>
              <w:bottom w:w="0" w:type="dxa"/>
              <w:right w:w="28" w:type="dxa"/>
            </w:tcMar>
          </w:tcPr>
          <w:p w14:paraId="52761FAB"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682" w:type="dxa"/>
            <w:shd w:val="clear" w:color="auto" w:fill="auto"/>
            <w:tcMar>
              <w:top w:w="0" w:type="dxa"/>
              <w:left w:w="28" w:type="dxa"/>
              <w:bottom w:w="0" w:type="dxa"/>
              <w:right w:w="28" w:type="dxa"/>
            </w:tcMar>
          </w:tcPr>
          <w:p w14:paraId="18A9CD26" w14:textId="77777777" w:rsidR="00366ADC" w:rsidRPr="00F17505" w:rsidRDefault="00366ADC" w:rsidP="00FA1C18">
            <w:pPr>
              <w:pStyle w:val="TAL"/>
            </w:pPr>
            <w:r w:rsidRPr="00F17505">
              <w:t xml:space="preserve">It describes the status of a particular ML </w:t>
            </w:r>
            <w:r>
              <w:t>update</w:t>
            </w:r>
            <w:r w:rsidRPr="00F17505">
              <w:t xml:space="preserve"> request.</w:t>
            </w:r>
          </w:p>
          <w:p w14:paraId="452FDF1B" w14:textId="77777777" w:rsidR="00366ADC" w:rsidRDefault="00366ADC" w:rsidP="00FA1C1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88EE068" w14:textId="77777777" w:rsidR="00366ADC" w:rsidRPr="006E608C" w:rsidRDefault="00366ADC" w:rsidP="00FA1C1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7C43C833" w14:textId="77777777" w:rsidR="00366ADC" w:rsidRPr="006E608C" w:rsidRDefault="00366ADC" w:rsidP="00FA1C18">
            <w:pPr>
              <w:tabs>
                <w:tab w:val="center" w:pos="1333"/>
              </w:tabs>
              <w:spacing w:after="0"/>
              <w:rPr>
                <w:rFonts w:ascii="Arial" w:hAnsi="Arial" w:cs="Arial"/>
                <w:sz w:val="18"/>
              </w:rPr>
            </w:pPr>
            <w:r w:rsidRPr="006E608C">
              <w:rPr>
                <w:rFonts w:ascii="Arial" w:hAnsi="Arial" w:cs="Arial"/>
                <w:sz w:val="18"/>
              </w:rPr>
              <w:t>multiplicity: 1</w:t>
            </w:r>
          </w:p>
          <w:p w14:paraId="4F64453C" w14:textId="77777777" w:rsidR="00366ADC" w:rsidRPr="006E608C" w:rsidRDefault="00366ADC" w:rsidP="00FA1C18">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54C1009D" w14:textId="77777777" w:rsidR="00366ADC" w:rsidRPr="006E608C" w:rsidRDefault="00366ADC" w:rsidP="00FA1C18">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0B415D82" w14:textId="77777777" w:rsidR="00366ADC" w:rsidRPr="006E608C" w:rsidRDefault="00366ADC" w:rsidP="00FA1C18">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5ACE8D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6A5AE405" w14:textId="77777777" w:rsidTr="00421545">
        <w:trPr>
          <w:gridAfter w:val="1"/>
          <w:wAfter w:w="33" w:type="dxa"/>
          <w:jc w:val="center"/>
        </w:trPr>
        <w:tc>
          <w:tcPr>
            <w:tcW w:w="2689" w:type="dxa"/>
            <w:tcMar>
              <w:top w:w="0" w:type="dxa"/>
              <w:left w:w="28" w:type="dxa"/>
              <w:bottom w:w="0" w:type="dxa"/>
              <w:right w:w="28" w:type="dxa"/>
            </w:tcMar>
          </w:tcPr>
          <w:p w14:paraId="665906D9"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682" w:type="dxa"/>
            <w:shd w:val="clear" w:color="auto" w:fill="auto"/>
            <w:tcMar>
              <w:top w:w="0" w:type="dxa"/>
              <w:left w:w="28" w:type="dxa"/>
              <w:bottom w:w="0" w:type="dxa"/>
              <w:right w:w="28" w:type="dxa"/>
            </w:tcMar>
          </w:tcPr>
          <w:p w14:paraId="0068A9F9" w14:textId="77777777" w:rsidR="00366ADC" w:rsidRPr="00F17505" w:rsidRDefault="00366ADC" w:rsidP="00FA1C18">
            <w:pPr>
              <w:pStyle w:val="TAL"/>
            </w:pPr>
            <w:r w:rsidRPr="00F17505">
              <w:t xml:space="preserve">It </w:t>
            </w:r>
            <w:r>
              <w:t>allows</w:t>
            </w:r>
            <w:r w:rsidRPr="00F17505">
              <w:t xml:space="preserve"> the </w:t>
            </w:r>
            <w:r>
              <w:t>MnS consumer to cancel the ML update</w:t>
            </w:r>
            <w:r w:rsidRPr="00F17505">
              <w:t xml:space="preserve"> request.</w:t>
            </w:r>
          </w:p>
          <w:p w14:paraId="4A4D6197" w14:textId="77777777" w:rsidR="00366ADC" w:rsidRPr="00F17505" w:rsidRDefault="00366ADC" w:rsidP="00FA1C18">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15A5B72D" w14:textId="77777777" w:rsidR="00366ADC" w:rsidRPr="00F17505" w:rsidRDefault="00366ADC" w:rsidP="00FA1C18">
            <w:pPr>
              <w:pStyle w:val="TAL"/>
            </w:pPr>
          </w:p>
          <w:p w14:paraId="1170E8A1"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3993391" w14:textId="77777777" w:rsidR="00366ADC" w:rsidRPr="006E608C" w:rsidRDefault="00366ADC" w:rsidP="00FA1C1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75C1BAB"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multiplicity: 0..1</w:t>
            </w:r>
          </w:p>
          <w:p w14:paraId="439E285E"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57F6F4C"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4DD8596"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15A903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53176251" w14:textId="77777777" w:rsidTr="00421545">
        <w:trPr>
          <w:gridAfter w:val="1"/>
          <w:wAfter w:w="33" w:type="dxa"/>
          <w:jc w:val="center"/>
        </w:trPr>
        <w:tc>
          <w:tcPr>
            <w:tcW w:w="2689" w:type="dxa"/>
            <w:tcMar>
              <w:top w:w="0" w:type="dxa"/>
              <w:left w:w="28" w:type="dxa"/>
              <w:bottom w:w="0" w:type="dxa"/>
              <w:right w:w="28" w:type="dxa"/>
            </w:tcMar>
          </w:tcPr>
          <w:p w14:paraId="3BEA7872"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682" w:type="dxa"/>
            <w:shd w:val="clear" w:color="auto" w:fill="auto"/>
            <w:tcMar>
              <w:top w:w="0" w:type="dxa"/>
              <w:left w:w="28" w:type="dxa"/>
              <w:bottom w:w="0" w:type="dxa"/>
              <w:right w:w="28" w:type="dxa"/>
            </w:tcMar>
          </w:tcPr>
          <w:p w14:paraId="2D1B8515" w14:textId="77777777" w:rsidR="00366ADC" w:rsidRPr="00F17505" w:rsidRDefault="00366ADC" w:rsidP="00FA1C18">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13CD3E0A" w14:textId="77777777" w:rsidR="00366ADC" w:rsidRPr="00F17505" w:rsidRDefault="00366ADC" w:rsidP="00FA1C1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3D1BD14" w14:textId="77777777" w:rsidR="00366ADC" w:rsidRPr="00F17505" w:rsidRDefault="00366ADC" w:rsidP="00FA1C18">
            <w:pPr>
              <w:pStyle w:val="TAL"/>
            </w:pPr>
          </w:p>
          <w:p w14:paraId="604F91FD"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7A07C10" w14:textId="77777777" w:rsidR="00366ADC" w:rsidRPr="006E608C" w:rsidRDefault="00366ADC" w:rsidP="00FA1C1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2C453E6"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multiplicity: 0..1</w:t>
            </w:r>
          </w:p>
          <w:p w14:paraId="10D3491E"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4A8BDF9"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88CA42B"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3682CDA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4ED54C45" w14:textId="77777777" w:rsidTr="00421545">
        <w:trPr>
          <w:gridAfter w:val="1"/>
          <w:wAfter w:w="33" w:type="dxa"/>
          <w:jc w:val="center"/>
        </w:trPr>
        <w:tc>
          <w:tcPr>
            <w:tcW w:w="2689" w:type="dxa"/>
            <w:tcMar>
              <w:top w:w="0" w:type="dxa"/>
              <w:left w:w="28" w:type="dxa"/>
              <w:bottom w:w="0" w:type="dxa"/>
              <w:right w:w="28" w:type="dxa"/>
            </w:tcMar>
          </w:tcPr>
          <w:p w14:paraId="4323AC8B" w14:textId="77777777" w:rsidR="00366ADC" w:rsidRDefault="00366ADC" w:rsidP="00FA1C18">
            <w:pPr>
              <w:spacing w:after="0"/>
              <w:rPr>
                <w:rFonts w:ascii="Courier New" w:hAnsi="Courier New" w:cs="Courier New"/>
              </w:rPr>
            </w:pPr>
            <w:proofErr w:type="spellStart"/>
            <w:r>
              <w:rPr>
                <w:rFonts w:ascii="Courier New" w:hAnsi="Courier New" w:cs="Courier New"/>
              </w:rPr>
              <w:t>memberMLModelRefList</w:t>
            </w:r>
            <w:proofErr w:type="spellEnd"/>
          </w:p>
        </w:tc>
        <w:tc>
          <w:tcPr>
            <w:tcW w:w="4682" w:type="dxa"/>
            <w:shd w:val="clear" w:color="auto" w:fill="auto"/>
            <w:tcMar>
              <w:top w:w="0" w:type="dxa"/>
              <w:left w:w="28" w:type="dxa"/>
              <w:bottom w:w="0" w:type="dxa"/>
              <w:right w:w="28" w:type="dxa"/>
            </w:tcMar>
          </w:tcPr>
          <w:p w14:paraId="4A9F38A5" w14:textId="77777777" w:rsidR="00366ADC" w:rsidRDefault="00366ADC" w:rsidP="00FA1C18">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94CFE36" w14:textId="77777777" w:rsidR="00366ADC" w:rsidRDefault="00366ADC" w:rsidP="00FA1C18">
            <w:pPr>
              <w:pStyle w:val="TAL"/>
            </w:pPr>
          </w:p>
          <w:p w14:paraId="79C14983" w14:textId="77777777" w:rsidR="00366ADC" w:rsidRDefault="00366ADC" w:rsidP="00FA1C18">
            <w:pPr>
              <w:pStyle w:val="TAL"/>
              <w:rPr>
                <w:lang w:eastAsia="zh-CN"/>
              </w:rPr>
            </w:pPr>
          </w:p>
        </w:tc>
        <w:tc>
          <w:tcPr>
            <w:tcW w:w="2261" w:type="dxa"/>
            <w:tcMar>
              <w:top w:w="0" w:type="dxa"/>
              <w:left w:w="28" w:type="dxa"/>
              <w:bottom w:w="0" w:type="dxa"/>
              <w:right w:w="28" w:type="dxa"/>
            </w:tcMar>
          </w:tcPr>
          <w:p w14:paraId="072E1603"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E0F2877"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2..*</w:t>
            </w:r>
          </w:p>
          <w:p w14:paraId="7690199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1133D20A"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C0D850E"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DB61F22"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0DEA921C" w14:textId="77777777" w:rsidTr="00421545">
        <w:trPr>
          <w:gridAfter w:val="1"/>
          <w:wAfter w:w="33" w:type="dxa"/>
          <w:jc w:val="center"/>
        </w:trPr>
        <w:tc>
          <w:tcPr>
            <w:tcW w:w="2689" w:type="dxa"/>
            <w:tcMar>
              <w:top w:w="0" w:type="dxa"/>
              <w:left w:w="28" w:type="dxa"/>
              <w:bottom w:w="0" w:type="dxa"/>
              <w:right w:w="28" w:type="dxa"/>
            </w:tcMar>
          </w:tcPr>
          <w:p w14:paraId="67DBC2B7" w14:textId="77777777" w:rsidR="00366ADC" w:rsidRDefault="00366ADC" w:rsidP="00FA1C18">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682" w:type="dxa"/>
            <w:shd w:val="clear" w:color="auto" w:fill="auto"/>
            <w:tcMar>
              <w:top w:w="0" w:type="dxa"/>
              <w:left w:w="28" w:type="dxa"/>
              <w:bottom w:w="0" w:type="dxa"/>
              <w:right w:w="28" w:type="dxa"/>
            </w:tcMar>
          </w:tcPr>
          <w:p w14:paraId="74C9C38A" w14:textId="77777777" w:rsidR="00366ADC" w:rsidRDefault="00366ADC" w:rsidP="00FA1C18">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7B5F75E6" w14:textId="77777777" w:rsidR="00366ADC" w:rsidRDefault="00366ADC" w:rsidP="00FA1C18">
            <w:pPr>
              <w:pStyle w:val="TAL"/>
            </w:pPr>
          </w:p>
          <w:p w14:paraId="183AE0A2" w14:textId="77777777" w:rsidR="00366ADC" w:rsidRDefault="00366ADC" w:rsidP="00FA1C18">
            <w:pPr>
              <w:pStyle w:val="TAL"/>
              <w:rPr>
                <w:lang w:eastAsia="zh-CN"/>
              </w:rPr>
            </w:pPr>
          </w:p>
        </w:tc>
        <w:tc>
          <w:tcPr>
            <w:tcW w:w="2261" w:type="dxa"/>
            <w:tcMar>
              <w:top w:w="0" w:type="dxa"/>
              <w:left w:w="28" w:type="dxa"/>
              <w:bottom w:w="0" w:type="dxa"/>
              <w:right w:w="28" w:type="dxa"/>
            </w:tcMar>
          </w:tcPr>
          <w:p w14:paraId="25C865DE"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3F8C646"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0..1</w:t>
            </w:r>
          </w:p>
          <w:p w14:paraId="49DB2FF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78CCDE7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667F6819"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0C98470"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rsidDel="006F6348" w14:paraId="69F432F1" w14:textId="77777777" w:rsidTr="00421545">
        <w:trPr>
          <w:gridAfter w:val="1"/>
          <w:wAfter w:w="33" w:type="dxa"/>
          <w:jc w:val="center"/>
        </w:trPr>
        <w:tc>
          <w:tcPr>
            <w:tcW w:w="2689" w:type="dxa"/>
            <w:tcMar>
              <w:top w:w="0" w:type="dxa"/>
              <w:left w:w="28" w:type="dxa"/>
              <w:bottom w:w="0" w:type="dxa"/>
              <w:right w:w="28" w:type="dxa"/>
            </w:tcMar>
          </w:tcPr>
          <w:p w14:paraId="7AF3F257" w14:textId="77777777" w:rsidR="00366ADC" w:rsidDel="006F6348" w:rsidRDefault="00366ADC" w:rsidP="00FA1C18">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682" w:type="dxa"/>
            <w:shd w:val="clear" w:color="auto" w:fill="auto"/>
            <w:tcMar>
              <w:top w:w="0" w:type="dxa"/>
              <w:left w:w="28" w:type="dxa"/>
              <w:bottom w:w="0" w:type="dxa"/>
              <w:right w:w="28" w:type="dxa"/>
            </w:tcMar>
          </w:tcPr>
          <w:p w14:paraId="7BA50051" w14:textId="77777777" w:rsidR="00366ADC" w:rsidRPr="00682CEB" w:rsidRDefault="00366ADC" w:rsidP="00FA1C18">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040A286D" w14:textId="77777777" w:rsidR="00366ADC" w:rsidRPr="00682CEB" w:rsidRDefault="00366ADC" w:rsidP="00FA1C18">
            <w:pPr>
              <w:keepNext/>
              <w:keepLines/>
              <w:spacing w:after="0"/>
              <w:rPr>
                <w:rFonts w:ascii="Arial" w:hAnsi="Arial" w:cs="Arial"/>
              </w:rPr>
            </w:pPr>
          </w:p>
          <w:p w14:paraId="14BDA0F6" w14:textId="77777777" w:rsidR="00366ADC" w:rsidRPr="00F17505" w:rsidDel="006F6348" w:rsidRDefault="00366ADC" w:rsidP="00FA1C18">
            <w:pPr>
              <w:pStyle w:val="TAL"/>
            </w:pPr>
          </w:p>
        </w:tc>
        <w:tc>
          <w:tcPr>
            <w:tcW w:w="2261" w:type="dxa"/>
            <w:tcMar>
              <w:top w:w="0" w:type="dxa"/>
              <w:left w:w="28" w:type="dxa"/>
              <w:bottom w:w="0" w:type="dxa"/>
              <w:right w:w="28" w:type="dxa"/>
            </w:tcMar>
          </w:tcPr>
          <w:p w14:paraId="49D4BC28" w14:textId="77777777" w:rsidR="00366ADC" w:rsidRPr="00682CEB" w:rsidRDefault="00366ADC" w:rsidP="00FA1C18">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1432C9E" w14:textId="77777777" w:rsidR="00366ADC" w:rsidRPr="00682CEB" w:rsidRDefault="00366ADC" w:rsidP="00FA1C18">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091353F6" w14:textId="77777777" w:rsidR="00366ADC" w:rsidRPr="00682CEB" w:rsidRDefault="00366ADC" w:rsidP="00FA1C18">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4588BE70" w14:textId="77777777" w:rsidR="00366ADC" w:rsidRPr="00682CEB" w:rsidRDefault="00366ADC" w:rsidP="00FA1C18">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29FEAB43" w14:textId="77777777" w:rsidR="00366ADC" w:rsidRPr="00682CEB" w:rsidRDefault="00366ADC" w:rsidP="00FA1C18">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29FCFFF5" w14:textId="77777777" w:rsidR="00366ADC" w:rsidRPr="006E608C" w:rsidDel="006F6348" w:rsidRDefault="00366ADC" w:rsidP="00FA1C18">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366ADC" w:rsidRPr="006E608C" w:rsidDel="00B0449A" w14:paraId="74CFE121" w14:textId="77777777" w:rsidTr="00421545">
        <w:trPr>
          <w:gridAfter w:val="1"/>
          <w:wAfter w:w="33" w:type="dxa"/>
          <w:jc w:val="center"/>
        </w:trPr>
        <w:tc>
          <w:tcPr>
            <w:tcW w:w="2689" w:type="dxa"/>
            <w:tcMar>
              <w:top w:w="0" w:type="dxa"/>
              <w:left w:w="28" w:type="dxa"/>
              <w:bottom w:w="0" w:type="dxa"/>
              <w:right w:w="28" w:type="dxa"/>
            </w:tcMar>
          </w:tcPr>
          <w:p w14:paraId="585338B1" w14:textId="77777777" w:rsidR="00366ADC" w:rsidDel="00B0449A" w:rsidRDefault="00366ADC" w:rsidP="00FA1C18">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682" w:type="dxa"/>
            <w:shd w:val="clear" w:color="auto" w:fill="auto"/>
            <w:tcMar>
              <w:top w:w="0" w:type="dxa"/>
              <w:left w:w="28" w:type="dxa"/>
              <w:bottom w:w="0" w:type="dxa"/>
              <w:right w:w="28" w:type="dxa"/>
            </w:tcMar>
          </w:tcPr>
          <w:p w14:paraId="0BB2C2C8" w14:textId="77777777" w:rsidR="00366ADC" w:rsidRPr="008E3D0C" w:rsidRDefault="00366ADC" w:rsidP="00FA1C18">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63E73C62" w14:textId="77777777" w:rsidR="00366ADC" w:rsidRPr="008F7C20" w:rsidRDefault="00366ADC" w:rsidP="00FA1C18">
            <w:pPr>
              <w:keepNext/>
              <w:keepLines/>
              <w:spacing w:after="0"/>
              <w:rPr>
                <w:rFonts w:ascii="Arial" w:hAnsi="Arial"/>
              </w:rPr>
            </w:pPr>
          </w:p>
          <w:p w14:paraId="3904719D" w14:textId="77777777" w:rsidR="00366ADC" w:rsidRPr="00F17505" w:rsidDel="00B0449A" w:rsidRDefault="00366ADC" w:rsidP="00FA1C18">
            <w:pPr>
              <w:pStyle w:val="TAL"/>
            </w:pPr>
          </w:p>
        </w:tc>
        <w:tc>
          <w:tcPr>
            <w:tcW w:w="2261" w:type="dxa"/>
            <w:tcMar>
              <w:top w:w="0" w:type="dxa"/>
              <w:left w:w="28" w:type="dxa"/>
              <w:bottom w:w="0" w:type="dxa"/>
              <w:right w:w="28" w:type="dxa"/>
            </w:tcMar>
          </w:tcPr>
          <w:p w14:paraId="7A877118"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90A967D"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663BFB1F" w14:textId="77777777" w:rsidR="00366ADC" w:rsidRPr="008E3D0C" w:rsidRDefault="00366ADC" w:rsidP="00FA1C18">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261DB991"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5D64B954"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C26BA8E" w14:textId="77777777" w:rsidR="00366ADC" w:rsidRPr="00F17505" w:rsidDel="00B0449A"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366ADC" w:rsidRPr="006E608C" w14:paraId="6BAA759E" w14:textId="77777777" w:rsidTr="00421545">
        <w:trPr>
          <w:gridAfter w:val="1"/>
          <w:wAfter w:w="33" w:type="dxa"/>
          <w:jc w:val="center"/>
        </w:trPr>
        <w:tc>
          <w:tcPr>
            <w:tcW w:w="2689" w:type="dxa"/>
            <w:tcMar>
              <w:top w:w="0" w:type="dxa"/>
              <w:left w:w="28" w:type="dxa"/>
              <w:bottom w:w="0" w:type="dxa"/>
              <w:right w:w="28" w:type="dxa"/>
            </w:tcMar>
          </w:tcPr>
          <w:p w14:paraId="65FC9F74" w14:textId="77777777" w:rsidR="00366ADC" w:rsidRDefault="00366ADC" w:rsidP="00FA1C18">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277E17B5" w14:textId="77777777" w:rsidR="00366ADC" w:rsidRPr="00F17505" w:rsidRDefault="00366ADC" w:rsidP="00FA1C18">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2B604A2E"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80A8ED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817B16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FFE166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1AD968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B7391BB" w14:textId="77777777" w:rsidR="00366ADC" w:rsidRPr="006E608C"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6ADC" w:rsidRPr="006E608C" w14:paraId="430BB73B" w14:textId="77777777" w:rsidTr="00421545">
        <w:trPr>
          <w:gridAfter w:val="1"/>
          <w:wAfter w:w="33" w:type="dxa"/>
          <w:jc w:val="center"/>
        </w:trPr>
        <w:tc>
          <w:tcPr>
            <w:tcW w:w="2689" w:type="dxa"/>
            <w:tcMar>
              <w:top w:w="0" w:type="dxa"/>
              <w:left w:w="28" w:type="dxa"/>
              <w:bottom w:w="0" w:type="dxa"/>
              <w:right w:w="28" w:type="dxa"/>
            </w:tcMar>
          </w:tcPr>
          <w:p w14:paraId="056F2191"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682" w:type="dxa"/>
            <w:shd w:val="clear" w:color="auto" w:fill="auto"/>
            <w:tcMar>
              <w:top w:w="0" w:type="dxa"/>
              <w:left w:w="28" w:type="dxa"/>
              <w:bottom w:w="0" w:type="dxa"/>
              <w:right w:w="28" w:type="dxa"/>
            </w:tcMar>
          </w:tcPr>
          <w:p w14:paraId="13677233" w14:textId="77777777" w:rsidR="00366ADC" w:rsidRPr="00F17505" w:rsidRDefault="00366ADC" w:rsidP="00FA1C18">
            <w:pPr>
              <w:pStyle w:val="TAL"/>
            </w:pPr>
            <w:r w:rsidRPr="00F17505">
              <w:t xml:space="preserve">It describes the status of a particular ML </w:t>
            </w:r>
            <w:r>
              <w:t>model loading</w:t>
            </w:r>
            <w:r w:rsidRPr="00F17505">
              <w:t xml:space="preserve"> request.</w:t>
            </w:r>
          </w:p>
          <w:p w14:paraId="0294BCB0" w14:textId="77777777" w:rsidR="00366ADC" w:rsidRPr="00F17505" w:rsidRDefault="00366ADC" w:rsidP="00FA1C18">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1F175B38"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Enum</w:t>
            </w:r>
          </w:p>
          <w:p w14:paraId="5E133E6C"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234EA63A"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B4BD59D"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74EBA02"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242ADA1"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366ADC" w:rsidRPr="006E608C" w14:paraId="484F73D6" w14:textId="77777777" w:rsidTr="00421545">
        <w:trPr>
          <w:gridAfter w:val="1"/>
          <w:wAfter w:w="33" w:type="dxa"/>
          <w:jc w:val="center"/>
        </w:trPr>
        <w:tc>
          <w:tcPr>
            <w:tcW w:w="2689" w:type="dxa"/>
            <w:tcMar>
              <w:top w:w="0" w:type="dxa"/>
              <w:left w:w="28" w:type="dxa"/>
              <w:bottom w:w="0" w:type="dxa"/>
              <w:right w:w="28" w:type="dxa"/>
            </w:tcMar>
          </w:tcPr>
          <w:p w14:paraId="33811FB0"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682" w:type="dxa"/>
            <w:shd w:val="clear" w:color="auto" w:fill="auto"/>
            <w:tcMar>
              <w:top w:w="0" w:type="dxa"/>
              <w:left w:w="28" w:type="dxa"/>
              <w:bottom w:w="0" w:type="dxa"/>
              <w:right w:w="28" w:type="dxa"/>
            </w:tcMar>
          </w:tcPr>
          <w:p w14:paraId="7BA960D3"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2BF48034" w14:textId="77777777" w:rsidR="00366ADC" w:rsidRPr="00F17505" w:rsidRDefault="00366ADC" w:rsidP="00FA1C18">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5DE726FA" w14:textId="77777777" w:rsidR="00366ADC" w:rsidRPr="00F17505" w:rsidRDefault="00366ADC" w:rsidP="00FA1C18">
            <w:pPr>
              <w:pStyle w:val="TAL"/>
            </w:pPr>
          </w:p>
          <w:p w14:paraId="07CF27BB"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133DB6B"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75715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0D89C57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682151"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D3132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E922983"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CEAAFAB" w14:textId="77777777" w:rsidTr="00421545">
        <w:trPr>
          <w:gridAfter w:val="1"/>
          <w:wAfter w:w="33" w:type="dxa"/>
          <w:jc w:val="center"/>
        </w:trPr>
        <w:tc>
          <w:tcPr>
            <w:tcW w:w="2689" w:type="dxa"/>
            <w:tcMar>
              <w:top w:w="0" w:type="dxa"/>
              <w:left w:w="28" w:type="dxa"/>
              <w:bottom w:w="0" w:type="dxa"/>
              <w:right w:w="28" w:type="dxa"/>
            </w:tcMar>
          </w:tcPr>
          <w:p w14:paraId="2B1BAC4A"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682" w:type="dxa"/>
            <w:shd w:val="clear" w:color="auto" w:fill="auto"/>
            <w:tcMar>
              <w:top w:w="0" w:type="dxa"/>
              <w:left w:w="28" w:type="dxa"/>
              <w:bottom w:w="0" w:type="dxa"/>
              <w:right w:w="28" w:type="dxa"/>
            </w:tcMar>
          </w:tcPr>
          <w:p w14:paraId="5FAD5AAA" w14:textId="77777777" w:rsidR="00366ADC" w:rsidRPr="00F17505" w:rsidRDefault="00366ADC" w:rsidP="00FA1C18">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187C060D" w14:textId="77777777" w:rsidR="00366ADC" w:rsidRPr="00F17505" w:rsidRDefault="00366ADC" w:rsidP="00FA1C1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900CF7A" w14:textId="77777777" w:rsidR="00366ADC" w:rsidRPr="00F17505" w:rsidRDefault="00366ADC" w:rsidP="00FA1C18">
            <w:pPr>
              <w:pStyle w:val="TAL"/>
            </w:pPr>
          </w:p>
          <w:p w14:paraId="5F246258"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1DDC0CF"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33A7BD3"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75AD111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75651F"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B4FE8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7943CBC" w14:textId="77777777" w:rsidR="00366ADC" w:rsidRPr="006E608C"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6E608C" w14:paraId="65A296D6" w14:textId="77777777" w:rsidTr="00421545">
        <w:trPr>
          <w:gridAfter w:val="1"/>
          <w:wAfter w:w="33" w:type="dxa"/>
          <w:jc w:val="center"/>
        </w:trPr>
        <w:tc>
          <w:tcPr>
            <w:tcW w:w="2689" w:type="dxa"/>
            <w:tcMar>
              <w:top w:w="0" w:type="dxa"/>
              <w:left w:w="28" w:type="dxa"/>
              <w:bottom w:w="0" w:type="dxa"/>
              <w:right w:w="28" w:type="dxa"/>
            </w:tcMar>
          </w:tcPr>
          <w:p w14:paraId="326215E1" w14:textId="77777777" w:rsidR="00366ADC" w:rsidRDefault="00366ADC" w:rsidP="00FA1C18">
            <w:pPr>
              <w:spacing w:after="0"/>
              <w:rPr>
                <w:rFonts w:ascii="Courier New" w:hAnsi="Courier New" w:cs="Courier New"/>
              </w:rPr>
            </w:pPr>
            <w:proofErr w:type="spellStart"/>
            <w:r>
              <w:rPr>
                <w:rFonts w:ascii="Courier New" w:hAnsi="Courier New" w:cs="Courier New"/>
              </w:rPr>
              <w:t>mLModelToLoadRef</w:t>
            </w:r>
            <w:proofErr w:type="spellEnd"/>
          </w:p>
        </w:tc>
        <w:tc>
          <w:tcPr>
            <w:tcW w:w="4682" w:type="dxa"/>
            <w:shd w:val="clear" w:color="auto" w:fill="auto"/>
            <w:tcMar>
              <w:top w:w="0" w:type="dxa"/>
              <w:left w:w="28" w:type="dxa"/>
              <w:bottom w:w="0" w:type="dxa"/>
              <w:right w:w="28" w:type="dxa"/>
            </w:tcMar>
          </w:tcPr>
          <w:p w14:paraId="77EE1BA5" w14:textId="77777777" w:rsidR="00366ADC" w:rsidRPr="00F17505" w:rsidRDefault="00366ADC" w:rsidP="00FA1C18">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04A79104"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2B72F48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41BFA71"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063B69C"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3C617EB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3476962"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C03D6B6" w14:textId="77777777" w:rsidTr="00421545">
        <w:trPr>
          <w:gridAfter w:val="1"/>
          <w:wAfter w:w="33" w:type="dxa"/>
          <w:jc w:val="center"/>
        </w:trPr>
        <w:tc>
          <w:tcPr>
            <w:tcW w:w="2689" w:type="dxa"/>
            <w:tcMar>
              <w:top w:w="0" w:type="dxa"/>
              <w:left w:w="28" w:type="dxa"/>
              <w:bottom w:w="0" w:type="dxa"/>
              <w:right w:w="28" w:type="dxa"/>
            </w:tcMar>
          </w:tcPr>
          <w:p w14:paraId="29817F77" w14:textId="77777777" w:rsidR="00366ADC" w:rsidRDefault="00366ADC" w:rsidP="00FA1C18">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6803BC0A" w14:textId="77777777" w:rsidR="00366ADC" w:rsidRDefault="00366ADC" w:rsidP="00FA1C18">
            <w:pPr>
              <w:spacing w:after="0"/>
              <w:rPr>
                <w:rFonts w:ascii="Courier New" w:hAnsi="Courier New" w:cs="Courier New"/>
              </w:rPr>
            </w:pPr>
          </w:p>
        </w:tc>
        <w:tc>
          <w:tcPr>
            <w:tcW w:w="4682" w:type="dxa"/>
            <w:shd w:val="clear" w:color="auto" w:fill="auto"/>
            <w:tcMar>
              <w:top w:w="0" w:type="dxa"/>
              <w:left w:w="28" w:type="dxa"/>
              <w:bottom w:w="0" w:type="dxa"/>
              <w:right w:w="28" w:type="dxa"/>
            </w:tcMar>
          </w:tcPr>
          <w:p w14:paraId="7251B43B" w14:textId="77777777" w:rsidR="00366ADC" w:rsidRDefault="00366ADC" w:rsidP="00FA1C18">
            <w:pPr>
              <w:pStyle w:val="TAL"/>
            </w:pPr>
            <w:r w:rsidRPr="00E70819">
              <w:t xml:space="preserve">It </w:t>
            </w:r>
            <w:r>
              <w:t>provides the policy for controlling ML model loading triggered by the MnS producer.</w:t>
            </w:r>
          </w:p>
          <w:p w14:paraId="437C2B27" w14:textId="77777777" w:rsidR="00366ADC" w:rsidRDefault="00366ADC" w:rsidP="00FA1C18">
            <w:pPr>
              <w:pStyle w:val="TAL"/>
            </w:pPr>
          </w:p>
          <w:p w14:paraId="0D904A6B" w14:textId="77777777" w:rsidR="00366ADC" w:rsidRPr="00F17505" w:rsidRDefault="00366ADC" w:rsidP="00FA1C18">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38396C7"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1A3C3B12"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3B2CEE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4DB716B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03EFD5FC"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2F0D40E"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3E6DE9B7" w14:textId="77777777" w:rsidTr="00421545">
        <w:trPr>
          <w:gridAfter w:val="1"/>
          <w:wAfter w:w="33" w:type="dxa"/>
          <w:jc w:val="center"/>
        </w:trPr>
        <w:tc>
          <w:tcPr>
            <w:tcW w:w="2689" w:type="dxa"/>
            <w:tcMar>
              <w:top w:w="0" w:type="dxa"/>
              <w:left w:w="28" w:type="dxa"/>
              <w:bottom w:w="0" w:type="dxa"/>
              <w:right w:w="28" w:type="dxa"/>
            </w:tcMar>
          </w:tcPr>
          <w:p w14:paraId="0A50AB62"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682" w:type="dxa"/>
            <w:shd w:val="clear" w:color="auto" w:fill="auto"/>
            <w:tcMar>
              <w:top w:w="0" w:type="dxa"/>
              <w:left w:w="28" w:type="dxa"/>
              <w:bottom w:w="0" w:type="dxa"/>
              <w:right w:w="28" w:type="dxa"/>
            </w:tcMar>
          </w:tcPr>
          <w:p w14:paraId="53CB88F8" w14:textId="77777777" w:rsidR="00366ADC" w:rsidRPr="00F17505" w:rsidRDefault="00366ADC" w:rsidP="00FA1C18">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42527F0A"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1E08084"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4CAF38A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91CF2F8"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6A21CE9"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43C0A8E"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57AD051" w14:textId="77777777" w:rsidTr="00421545">
        <w:trPr>
          <w:gridAfter w:val="1"/>
          <w:wAfter w:w="33" w:type="dxa"/>
          <w:jc w:val="center"/>
        </w:trPr>
        <w:tc>
          <w:tcPr>
            <w:tcW w:w="2689" w:type="dxa"/>
            <w:tcMar>
              <w:top w:w="0" w:type="dxa"/>
              <w:left w:w="28" w:type="dxa"/>
              <w:bottom w:w="0" w:type="dxa"/>
              <w:right w:w="28" w:type="dxa"/>
            </w:tcMar>
          </w:tcPr>
          <w:p w14:paraId="19ABDC56" w14:textId="77777777" w:rsidR="00366ADC" w:rsidRDefault="00366ADC" w:rsidP="00FA1C18">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682" w:type="dxa"/>
            <w:shd w:val="clear" w:color="auto" w:fill="auto"/>
            <w:tcMar>
              <w:top w:w="0" w:type="dxa"/>
              <w:left w:w="28" w:type="dxa"/>
              <w:bottom w:w="0" w:type="dxa"/>
              <w:right w:w="28" w:type="dxa"/>
            </w:tcMar>
          </w:tcPr>
          <w:p w14:paraId="71309453" w14:textId="77777777" w:rsidR="00366ADC" w:rsidRPr="00F17505" w:rsidRDefault="00366ADC" w:rsidP="00FA1C18">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6FB7201F" w14:textId="77777777" w:rsidR="00366ADC" w:rsidRPr="00F17505" w:rsidRDefault="00366ADC" w:rsidP="00FA1C18">
            <w:pPr>
              <w:pStyle w:val="TAL"/>
              <w:rPr>
                <w:lang w:eastAsia="de-DE"/>
              </w:rPr>
            </w:pPr>
          </w:p>
          <w:p w14:paraId="5F583BB9" w14:textId="77777777" w:rsidR="00366ADC" w:rsidRPr="00F17505" w:rsidRDefault="00366ADC" w:rsidP="00FA1C1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6F808CA" w14:textId="77777777" w:rsidR="00366ADC" w:rsidRPr="00F17505" w:rsidRDefault="00366ADC" w:rsidP="00FA1C18">
            <w:pPr>
              <w:pStyle w:val="TAL"/>
              <w:rPr>
                <w:lang w:eastAsia="de-DE"/>
              </w:rPr>
            </w:pPr>
          </w:p>
          <w:p w14:paraId="04760C65" w14:textId="77777777" w:rsidR="00366ADC" w:rsidRPr="00F17505" w:rsidRDefault="00366ADC" w:rsidP="00FA1C18">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3FC63E75" w14:textId="77777777" w:rsidR="00366ADC" w:rsidRPr="00F17505" w:rsidRDefault="00366ADC" w:rsidP="00FA1C1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3356D816" w14:textId="77777777" w:rsidR="00366ADC" w:rsidRPr="00F17505" w:rsidRDefault="00366ADC" w:rsidP="00FA1C1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25AC85B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6922FB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13C8952"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6CD77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92F7C7"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D385752" w14:textId="77777777" w:rsidR="00366ADC" w:rsidRPr="006E608C" w:rsidRDefault="00366ADC" w:rsidP="00FA1C18">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66ADC" w:rsidRPr="006E608C" w14:paraId="3C253EC9" w14:textId="77777777" w:rsidTr="00421545">
        <w:trPr>
          <w:gridAfter w:val="1"/>
          <w:wAfter w:w="33" w:type="dxa"/>
          <w:jc w:val="center"/>
        </w:trPr>
        <w:tc>
          <w:tcPr>
            <w:tcW w:w="2689" w:type="dxa"/>
            <w:tcMar>
              <w:top w:w="0" w:type="dxa"/>
              <w:left w:w="28" w:type="dxa"/>
              <w:bottom w:w="0" w:type="dxa"/>
              <w:right w:w="28" w:type="dxa"/>
            </w:tcMar>
          </w:tcPr>
          <w:p w14:paraId="539659A3" w14:textId="77777777" w:rsidR="00366ADC" w:rsidRDefault="00366ADC" w:rsidP="00FA1C18">
            <w:pPr>
              <w:spacing w:after="0"/>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682" w:type="dxa"/>
            <w:shd w:val="clear" w:color="auto" w:fill="auto"/>
            <w:tcMar>
              <w:top w:w="0" w:type="dxa"/>
              <w:left w:w="28" w:type="dxa"/>
              <w:bottom w:w="0" w:type="dxa"/>
              <w:right w:w="28" w:type="dxa"/>
            </w:tcMar>
          </w:tcPr>
          <w:p w14:paraId="49F9B47B"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B8DAC9A" w14:textId="77777777" w:rsidR="00366ADC" w:rsidRPr="00F17505" w:rsidRDefault="00366ADC" w:rsidP="00FA1C18">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5234239" w14:textId="77777777" w:rsidR="00366ADC" w:rsidRPr="00F17505" w:rsidRDefault="00366ADC" w:rsidP="00FA1C18">
            <w:pPr>
              <w:pStyle w:val="TAL"/>
            </w:pPr>
          </w:p>
          <w:p w14:paraId="44B059FA"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C789A6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C8E97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2BB157F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88818F"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DF3B32"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6EEA462"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65413EA" w14:textId="77777777" w:rsidTr="00421545">
        <w:trPr>
          <w:gridAfter w:val="1"/>
          <w:wAfter w:w="33" w:type="dxa"/>
          <w:jc w:val="center"/>
        </w:trPr>
        <w:tc>
          <w:tcPr>
            <w:tcW w:w="2689" w:type="dxa"/>
            <w:tcMar>
              <w:top w:w="0" w:type="dxa"/>
              <w:left w:w="28" w:type="dxa"/>
              <w:bottom w:w="0" w:type="dxa"/>
              <w:right w:w="28" w:type="dxa"/>
            </w:tcMar>
          </w:tcPr>
          <w:p w14:paraId="7BE6702B" w14:textId="77777777" w:rsidR="00366ADC" w:rsidRDefault="00366ADC" w:rsidP="00FA1C1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682" w:type="dxa"/>
            <w:shd w:val="clear" w:color="auto" w:fill="auto"/>
            <w:tcMar>
              <w:top w:w="0" w:type="dxa"/>
              <w:left w:w="28" w:type="dxa"/>
              <w:bottom w:w="0" w:type="dxa"/>
              <w:right w:w="28" w:type="dxa"/>
            </w:tcMar>
          </w:tcPr>
          <w:p w14:paraId="526A28F1"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DB18130" w14:textId="77777777" w:rsidR="00366ADC" w:rsidRPr="00F17505" w:rsidRDefault="00366ADC" w:rsidP="00FA1C1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DB5EDE6" w14:textId="77777777" w:rsidR="00366ADC" w:rsidRPr="00F17505" w:rsidRDefault="00366ADC" w:rsidP="00FA1C18">
            <w:pPr>
              <w:pStyle w:val="TAL"/>
            </w:pPr>
          </w:p>
          <w:p w14:paraId="377453C4"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4BE5D6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612BC32"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67CA9A5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8FBCB7"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F47B2C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CA1CD77"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6BE1F946" w14:textId="77777777" w:rsidTr="00421545">
        <w:trPr>
          <w:gridAfter w:val="1"/>
          <w:wAfter w:w="33" w:type="dxa"/>
          <w:jc w:val="center"/>
        </w:trPr>
        <w:tc>
          <w:tcPr>
            <w:tcW w:w="2689" w:type="dxa"/>
            <w:tcMar>
              <w:top w:w="0" w:type="dxa"/>
              <w:left w:w="28" w:type="dxa"/>
              <w:bottom w:w="0" w:type="dxa"/>
              <w:right w:w="28" w:type="dxa"/>
            </w:tcMar>
          </w:tcPr>
          <w:p w14:paraId="028CCF01" w14:textId="77777777" w:rsidR="00366ADC" w:rsidRDefault="00366ADC" w:rsidP="00FA1C1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682" w:type="dxa"/>
            <w:shd w:val="clear" w:color="auto" w:fill="auto"/>
            <w:tcMar>
              <w:top w:w="0" w:type="dxa"/>
              <w:left w:w="28" w:type="dxa"/>
              <w:bottom w:w="0" w:type="dxa"/>
              <w:right w:w="28" w:type="dxa"/>
            </w:tcMar>
          </w:tcPr>
          <w:p w14:paraId="6EEE086A" w14:textId="77777777" w:rsidR="00366ADC" w:rsidRDefault="00366ADC" w:rsidP="00FA1C1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3CC5CD69" w14:textId="77777777" w:rsidR="00366ADC" w:rsidRDefault="00366ADC" w:rsidP="00FA1C18">
            <w:pPr>
              <w:pStyle w:val="TAL"/>
            </w:pPr>
          </w:p>
          <w:p w14:paraId="0B660C24" w14:textId="77777777" w:rsidR="00366ADC" w:rsidRPr="00F17505" w:rsidRDefault="00366ADC" w:rsidP="00FA1C18">
            <w:pPr>
              <w:pStyle w:val="TAL"/>
            </w:pPr>
          </w:p>
        </w:tc>
        <w:tc>
          <w:tcPr>
            <w:tcW w:w="2261" w:type="dxa"/>
            <w:tcMar>
              <w:top w:w="0" w:type="dxa"/>
              <w:left w:w="28" w:type="dxa"/>
              <w:bottom w:w="0" w:type="dxa"/>
              <w:right w:w="28" w:type="dxa"/>
            </w:tcMar>
          </w:tcPr>
          <w:p w14:paraId="64EC7022"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D96A4E3"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7407ED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04DF66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9F2F5EE"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8D198DD"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32283CC3" w14:textId="77777777" w:rsidTr="00421545">
        <w:trPr>
          <w:gridAfter w:val="1"/>
          <w:wAfter w:w="33" w:type="dxa"/>
          <w:jc w:val="center"/>
        </w:trPr>
        <w:tc>
          <w:tcPr>
            <w:tcW w:w="2689" w:type="dxa"/>
            <w:tcMar>
              <w:top w:w="0" w:type="dxa"/>
              <w:left w:w="28" w:type="dxa"/>
              <w:bottom w:w="0" w:type="dxa"/>
              <w:right w:w="28" w:type="dxa"/>
            </w:tcMar>
          </w:tcPr>
          <w:p w14:paraId="5724EBF6" w14:textId="77777777" w:rsidR="00366ADC" w:rsidRDefault="00366ADC" w:rsidP="00FA1C1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3E7D2E2F" w14:textId="77777777" w:rsidR="00366ADC" w:rsidRDefault="00366ADC" w:rsidP="00FA1C1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6361978A" w14:textId="77777777" w:rsidR="00366ADC" w:rsidRDefault="00366ADC" w:rsidP="00FA1C18">
            <w:pPr>
              <w:pStyle w:val="TAL"/>
            </w:pPr>
          </w:p>
          <w:p w14:paraId="31FF7A80" w14:textId="77777777" w:rsidR="00366ADC" w:rsidRPr="00F17505" w:rsidRDefault="00366ADC" w:rsidP="00FA1C18">
            <w:pPr>
              <w:pStyle w:val="TAL"/>
            </w:pPr>
          </w:p>
        </w:tc>
        <w:tc>
          <w:tcPr>
            <w:tcW w:w="2261" w:type="dxa"/>
            <w:tcMar>
              <w:top w:w="0" w:type="dxa"/>
              <w:left w:w="28" w:type="dxa"/>
              <w:bottom w:w="0" w:type="dxa"/>
              <w:right w:w="28" w:type="dxa"/>
            </w:tcMar>
          </w:tcPr>
          <w:p w14:paraId="310B5386"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A8FF90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0521222"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78E74D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F25822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CFEB30F"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6A0E7FB" w14:textId="77777777" w:rsidTr="00421545">
        <w:trPr>
          <w:gridAfter w:val="1"/>
          <w:wAfter w:w="33" w:type="dxa"/>
          <w:jc w:val="center"/>
        </w:trPr>
        <w:tc>
          <w:tcPr>
            <w:tcW w:w="2689" w:type="dxa"/>
            <w:tcMar>
              <w:top w:w="0" w:type="dxa"/>
              <w:left w:w="28" w:type="dxa"/>
              <w:bottom w:w="0" w:type="dxa"/>
              <w:right w:w="28" w:type="dxa"/>
            </w:tcMar>
          </w:tcPr>
          <w:p w14:paraId="4CAFD769" w14:textId="77777777" w:rsidR="00366ADC" w:rsidRDefault="00366ADC" w:rsidP="00FA1C18">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10E7B76E" w14:textId="77777777" w:rsidR="00366ADC" w:rsidRDefault="00366ADC" w:rsidP="00FA1C18">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2474BA19" w14:textId="77777777" w:rsidR="00366ADC" w:rsidRDefault="00366ADC" w:rsidP="00FA1C18">
            <w:pPr>
              <w:pStyle w:val="TAL"/>
            </w:pPr>
          </w:p>
          <w:p w14:paraId="2D142155" w14:textId="77777777" w:rsidR="00366ADC" w:rsidRPr="00F17505" w:rsidRDefault="00366ADC" w:rsidP="00FA1C18">
            <w:pPr>
              <w:pStyle w:val="TAL"/>
            </w:pPr>
          </w:p>
        </w:tc>
        <w:tc>
          <w:tcPr>
            <w:tcW w:w="2261" w:type="dxa"/>
            <w:tcMar>
              <w:top w:w="0" w:type="dxa"/>
              <w:left w:w="28" w:type="dxa"/>
              <w:bottom w:w="0" w:type="dxa"/>
              <w:right w:w="28" w:type="dxa"/>
            </w:tcMar>
          </w:tcPr>
          <w:p w14:paraId="784F81F5"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D398A2B"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376585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E277E03"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C19F75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B3335B9"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24AC9E2" w14:textId="77777777" w:rsidTr="00421545">
        <w:trPr>
          <w:gridAfter w:val="1"/>
          <w:wAfter w:w="33" w:type="dxa"/>
          <w:jc w:val="center"/>
        </w:trPr>
        <w:tc>
          <w:tcPr>
            <w:tcW w:w="2689" w:type="dxa"/>
            <w:tcMar>
              <w:top w:w="0" w:type="dxa"/>
              <w:left w:w="28" w:type="dxa"/>
              <w:bottom w:w="0" w:type="dxa"/>
              <w:right w:w="28" w:type="dxa"/>
            </w:tcMar>
          </w:tcPr>
          <w:p w14:paraId="65F03FA1"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682" w:type="dxa"/>
            <w:shd w:val="clear" w:color="auto" w:fill="auto"/>
            <w:tcMar>
              <w:top w:w="0" w:type="dxa"/>
              <w:left w:w="28" w:type="dxa"/>
              <w:bottom w:w="0" w:type="dxa"/>
              <w:right w:w="28" w:type="dxa"/>
            </w:tcMar>
          </w:tcPr>
          <w:p w14:paraId="4CC5ED36" w14:textId="77777777" w:rsidR="00366ADC" w:rsidRDefault="00366ADC" w:rsidP="00FA1C18">
            <w:pPr>
              <w:pStyle w:val="TAL"/>
            </w:pPr>
            <w:r w:rsidRPr="00F17505">
              <w:t xml:space="preserve">It describes the </w:t>
            </w:r>
            <w:r>
              <w:t xml:space="preserve">activation </w:t>
            </w:r>
            <w:r w:rsidRPr="00F17505">
              <w:t>status.</w:t>
            </w:r>
          </w:p>
          <w:p w14:paraId="602A15C5" w14:textId="77777777" w:rsidR="00366ADC" w:rsidRPr="00F17505" w:rsidRDefault="00366ADC" w:rsidP="00FA1C18">
            <w:pPr>
              <w:pStyle w:val="TAL"/>
            </w:pPr>
          </w:p>
          <w:p w14:paraId="499208A6" w14:textId="77777777" w:rsidR="00366ADC" w:rsidRPr="00F17505" w:rsidRDefault="00366ADC" w:rsidP="00FA1C18">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262993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1B9D2681"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76DAF3E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8CD1D32"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FE5ED4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CD1FD4"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19DCA57B" w14:textId="77777777" w:rsidTr="00421545">
        <w:trPr>
          <w:gridAfter w:val="1"/>
          <w:wAfter w:w="33" w:type="dxa"/>
          <w:jc w:val="center"/>
        </w:trPr>
        <w:tc>
          <w:tcPr>
            <w:tcW w:w="2689" w:type="dxa"/>
            <w:tcMar>
              <w:top w:w="0" w:type="dxa"/>
              <w:left w:w="28" w:type="dxa"/>
              <w:bottom w:w="0" w:type="dxa"/>
              <w:right w:w="28" w:type="dxa"/>
            </w:tcMar>
          </w:tcPr>
          <w:p w14:paraId="0A2F899E" w14:textId="77777777" w:rsidR="00366ADC" w:rsidRPr="00E1772B" w:rsidRDefault="00366ADC" w:rsidP="00FA1C18">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682" w:type="dxa"/>
            <w:shd w:val="clear" w:color="auto" w:fill="auto"/>
            <w:tcMar>
              <w:top w:w="0" w:type="dxa"/>
              <w:left w:w="28" w:type="dxa"/>
              <w:bottom w:w="0" w:type="dxa"/>
              <w:right w:w="28" w:type="dxa"/>
            </w:tcMar>
          </w:tcPr>
          <w:p w14:paraId="5CBF33D0" w14:textId="77777777" w:rsidR="00366ADC" w:rsidRDefault="00366ADC" w:rsidP="00FA1C1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E3392FD" w14:textId="77777777" w:rsidR="00366ADC" w:rsidRDefault="00366ADC" w:rsidP="00FA1C18">
            <w:pPr>
              <w:pStyle w:val="TAL"/>
            </w:pPr>
          </w:p>
          <w:p w14:paraId="0B9AB5B3"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493959EF" w14:textId="77777777" w:rsidR="00366ADC" w:rsidRPr="00F17505" w:rsidRDefault="00366ADC" w:rsidP="00FA1C18">
            <w:pPr>
              <w:pStyle w:val="TAL"/>
            </w:pPr>
          </w:p>
        </w:tc>
        <w:tc>
          <w:tcPr>
            <w:tcW w:w="2261" w:type="dxa"/>
            <w:tcMar>
              <w:top w:w="0" w:type="dxa"/>
              <w:left w:w="28" w:type="dxa"/>
              <w:bottom w:w="0" w:type="dxa"/>
              <w:right w:w="28" w:type="dxa"/>
            </w:tcMar>
          </w:tcPr>
          <w:p w14:paraId="383C11B9"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7380AF42"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2AD07B00" w14:textId="77777777" w:rsidR="00366ADC" w:rsidRPr="0015264F" w:rsidRDefault="00366ADC" w:rsidP="00FA1C18">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1B0B8AF1" w14:textId="77777777" w:rsidR="00366ADC" w:rsidRPr="0015264F" w:rsidRDefault="00366ADC" w:rsidP="00FA1C18">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24DDEE28" w14:textId="77777777" w:rsidR="00366ADC" w:rsidRPr="0015264F" w:rsidRDefault="00366ADC" w:rsidP="00FA1C18">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71064D9E"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03A61B6A" w14:textId="77777777" w:rsidTr="00421545">
        <w:trPr>
          <w:gridAfter w:val="1"/>
          <w:wAfter w:w="33" w:type="dxa"/>
          <w:jc w:val="center"/>
        </w:trPr>
        <w:tc>
          <w:tcPr>
            <w:tcW w:w="2689" w:type="dxa"/>
            <w:tcMar>
              <w:top w:w="0" w:type="dxa"/>
              <w:left w:w="28" w:type="dxa"/>
              <w:bottom w:w="0" w:type="dxa"/>
              <w:right w:w="28" w:type="dxa"/>
            </w:tcMar>
          </w:tcPr>
          <w:p w14:paraId="40C5158F" w14:textId="77777777" w:rsidR="00366ADC" w:rsidRPr="00D821B2" w:rsidRDefault="00366ADC" w:rsidP="00FA1C18">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682" w:type="dxa"/>
            <w:shd w:val="clear" w:color="auto" w:fill="auto"/>
            <w:tcMar>
              <w:top w:w="0" w:type="dxa"/>
              <w:left w:w="28" w:type="dxa"/>
              <w:bottom w:w="0" w:type="dxa"/>
              <w:right w:w="28" w:type="dxa"/>
            </w:tcMar>
          </w:tcPr>
          <w:p w14:paraId="63D8D96D" w14:textId="77777777" w:rsidR="00366ADC" w:rsidRPr="00D821B2" w:rsidRDefault="00366ADC" w:rsidP="00FA1C18">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11A1992" w14:textId="77777777" w:rsidR="00366ADC" w:rsidRPr="00D821B2" w:rsidRDefault="00366ADC" w:rsidP="00FA1C18">
            <w:pPr>
              <w:keepNext/>
              <w:keepLines/>
              <w:spacing w:after="0"/>
              <w:rPr>
                <w:rFonts w:ascii="Arial" w:hAnsi="Arial"/>
                <w:sz w:val="18"/>
              </w:rPr>
            </w:pPr>
          </w:p>
          <w:p w14:paraId="3153A9E4"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71A95DFA" w14:textId="77777777" w:rsidR="00366ADC" w:rsidRPr="00E70819" w:rsidRDefault="00366ADC" w:rsidP="00FA1C18">
            <w:pPr>
              <w:pStyle w:val="TAL"/>
            </w:pPr>
          </w:p>
        </w:tc>
        <w:tc>
          <w:tcPr>
            <w:tcW w:w="2261" w:type="dxa"/>
            <w:tcMar>
              <w:top w:w="0" w:type="dxa"/>
              <w:left w:w="28" w:type="dxa"/>
              <w:bottom w:w="0" w:type="dxa"/>
              <w:right w:w="28" w:type="dxa"/>
            </w:tcMar>
          </w:tcPr>
          <w:p w14:paraId="09872AF9" w14:textId="77777777" w:rsidR="00366ADC" w:rsidRPr="00D821B2" w:rsidRDefault="00366ADC" w:rsidP="00FA1C1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21883C58"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multiplicity: 1</w:t>
            </w:r>
          </w:p>
          <w:p w14:paraId="027FC40E"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7A90F685"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64E3751"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21ACF7AB" w14:textId="77777777" w:rsidR="00366ADC" w:rsidRPr="0015264F" w:rsidRDefault="00366ADC" w:rsidP="00FA1C18">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66ADC" w:rsidRPr="006E608C" w14:paraId="757C1906" w14:textId="77777777" w:rsidTr="00421545">
        <w:trPr>
          <w:gridAfter w:val="1"/>
          <w:wAfter w:w="33" w:type="dxa"/>
          <w:jc w:val="center"/>
        </w:trPr>
        <w:tc>
          <w:tcPr>
            <w:tcW w:w="2689" w:type="dxa"/>
            <w:tcMar>
              <w:top w:w="0" w:type="dxa"/>
              <w:left w:w="28" w:type="dxa"/>
              <w:bottom w:w="0" w:type="dxa"/>
              <w:right w:w="28" w:type="dxa"/>
            </w:tcMar>
          </w:tcPr>
          <w:p w14:paraId="16765F24"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lastRenderedPageBreak/>
              <w:t>ManagedActivationScope.dNList</w:t>
            </w:r>
            <w:proofErr w:type="spellEnd"/>
          </w:p>
        </w:tc>
        <w:tc>
          <w:tcPr>
            <w:tcW w:w="4682" w:type="dxa"/>
            <w:shd w:val="clear" w:color="auto" w:fill="auto"/>
            <w:tcMar>
              <w:top w:w="0" w:type="dxa"/>
              <w:left w:w="28" w:type="dxa"/>
              <w:bottom w:w="0" w:type="dxa"/>
              <w:right w:w="28" w:type="dxa"/>
            </w:tcMar>
          </w:tcPr>
          <w:p w14:paraId="562CB34E" w14:textId="77777777" w:rsidR="00366ADC" w:rsidRDefault="00366ADC" w:rsidP="00FA1C18">
            <w:pPr>
              <w:pStyle w:val="TAL"/>
            </w:pPr>
            <w:r>
              <w:t>It indicates the list of DN, the list is an ordered list indicating the inference is activated for the first sub scope and gradually extended to the next sub scope.</w:t>
            </w:r>
          </w:p>
          <w:p w14:paraId="0BE79F44" w14:textId="77777777" w:rsidR="00366ADC" w:rsidRDefault="00366ADC" w:rsidP="00FA1C18">
            <w:pPr>
              <w:pStyle w:val="TAL"/>
            </w:pPr>
          </w:p>
          <w:p w14:paraId="4FD5A4B5"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21C85A6" w14:textId="77777777" w:rsidR="00366ADC" w:rsidRPr="00F17505" w:rsidRDefault="00366ADC" w:rsidP="00FA1C18">
            <w:pPr>
              <w:pStyle w:val="TAL"/>
            </w:pPr>
          </w:p>
        </w:tc>
        <w:tc>
          <w:tcPr>
            <w:tcW w:w="2261" w:type="dxa"/>
            <w:tcMar>
              <w:top w:w="0" w:type="dxa"/>
              <w:left w:w="28" w:type="dxa"/>
              <w:bottom w:w="0" w:type="dxa"/>
              <w:right w:w="28" w:type="dxa"/>
            </w:tcMar>
          </w:tcPr>
          <w:p w14:paraId="2B401F9A"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60918CE"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36098A14"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702E2AE"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4BEF6A4"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D08CBB8"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149CCFB" w14:textId="77777777" w:rsidTr="00421545">
        <w:trPr>
          <w:gridAfter w:val="1"/>
          <w:wAfter w:w="33" w:type="dxa"/>
          <w:jc w:val="center"/>
        </w:trPr>
        <w:tc>
          <w:tcPr>
            <w:tcW w:w="2689" w:type="dxa"/>
            <w:tcMar>
              <w:top w:w="0" w:type="dxa"/>
              <w:left w:w="28" w:type="dxa"/>
              <w:bottom w:w="0" w:type="dxa"/>
              <w:right w:w="28" w:type="dxa"/>
            </w:tcMar>
          </w:tcPr>
          <w:p w14:paraId="34D8EA73"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682" w:type="dxa"/>
            <w:shd w:val="clear" w:color="auto" w:fill="auto"/>
            <w:tcMar>
              <w:top w:w="0" w:type="dxa"/>
              <w:left w:w="28" w:type="dxa"/>
              <w:bottom w:w="0" w:type="dxa"/>
              <w:right w:w="28" w:type="dxa"/>
            </w:tcMar>
          </w:tcPr>
          <w:p w14:paraId="00A70D95" w14:textId="77777777" w:rsidR="00366ADC" w:rsidRDefault="00366ADC" w:rsidP="00FA1C18">
            <w:pPr>
              <w:pStyle w:val="TAL"/>
            </w:pPr>
            <w:r>
              <w:t>It indicates the list of time window; the list is an ordered list indicating the inference is activated for the first sub scope and gradually extended to the next sub scope.</w:t>
            </w:r>
          </w:p>
          <w:p w14:paraId="23C0AB67" w14:textId="77777777" w:rsidR="00366ADC" w:rsidRDefault="00366ADC" w:rsidP="00FA1C18">
            <w:pPr>
              <w:pStyle w:val="TAL"/>
            </w:pPr>
          </w:p>
          <w:p w14:paraId="317C5095"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92C3205" w14:textId="77777777" w:rsidR="00366ADC" w:rsidRPr="00F17505" w:rsidRDefault="00366ADC" w:rsidP="00FA1C18">
            <w:pPr>
              <w:pStyle w:val="TAL"/>
            </w:pPr>
          </w:p>
        </w:tc>
        <w:tc>
          <w:tcPr>
            <w:tcW w:w="2261" w:type="dxa"/>
            <w:tcMar>
              <w:top w:w="0" w:type="dxa"/>
              <w:left w:w="28" w:type="dxa"/>
              <w:bottom w:w="0" w:type="dxa"/>
              <w:right w:w="28" w:type="dxa"/>
            </w:tcMar>
          </w:tcPr>
          <w:p w14:paraId="7F87A964"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127A530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79D03923"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42CEEB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ACFF91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794C4AB"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FD5A7C3" w14:textId="77777777" w:rsidTr="00421545">
        <w:trPr>
          <w:gridAfter w:val="1"/>
          <w:wAfter w:w="33" w:type="dxa"/>
          <w:jc w:val="center"/>
        </w:trPr>
        <w:tc>
          <w:tcPr>
            <w:tcW w:w="2689" w:type="dxa"/>
            <w:tcMar>
              <w:top w:w="0" w:type="dxa"/>
              <w:left w:w="28" w:type="dxa"/>
              <w:bottom w:w="0" w:type="dxa"/>
              <w:right w:w="28" w:type="dxa"/>
            </w:tcMar>
          </w:tcPr>
          <w:p w14:paraId="17499280"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682" w:type="dxa"/>
            <w:shd w:val="clear" w:color="auto" w:fill="auto"/>
            <w:tcMar>
              <w:top w:w="0" w:type="dxa"/>
              <w:left w:w="28" w:type="dxa"/>
              <w:bottom w:w="0" w:type="dxa"/>
              <w:right w:w="28" w:type="dxa"/>
            </w:tcMar>
          </w:tcPr>
          <w:p w14:paraId="7C85FFC1" w14:textId="77777777" w:rsidR="00366ADC" w:rsidRDefault="00366ADC" w:rsidP="00FA1C18">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3BB1855A" w14:textId="77777777" w:rsidR="00366ADC" w:rsidRDefault="00366ADC" w:rsidP="00FA1C18">
            <w:pPr>
              <w:pStyle w:val="TAL"/>
            </w:pPr>
          </w:p>
          <w:p w14:paraId="24559973"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2EC9CC2" w14:textId="77777777" w:rsidR="00366ADC" w:rsidRPr="00F17505" w:rsidRDefault="00366ADC" w:rsidP="00FA1C18">
            <w:pPr>
              <w:pStyle w:val="TAL"/>
            </w:pPr>
          </w:p>
        </w:tc>
        <w:tc>
          <w:tcPr>
            <w:tcW w:w="2261" w:type="dxa"/>
            <w:tcMar>
              <w:top w:w="0" w:type="dxa"/>
              <w:left w:w="28" w:type="dxa"/>
              <w:bottom w:w="0" w:type="dxa"/>
              <w:right w:w="28" w:type="dxa"/>
            </w:tcMar>
          </w:tcPr>
          <w:p w14:paraId="4A4678FF"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0C9CA32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702C222D"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82800B8"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1B09418"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E2E4338"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1B6156E6" w14:textId="77777777" w:rsidTr="00421545">
        <w:trPr>
          <w:gridAfter w:val="1"/>
          <w:wAfter w:w="33" w:type="dxa"/>
          <w:jc w:val="center"/>
        </w:trPr>
        <w:tc>
          <w:tcPr>
            <w:tcW w:w="2689" w:type="dxa"/>
            <w:tcMar>
              <w:top w:w="0" w:type="dxa"/>
              <w:left w:w="28" w:type="dxa"/>
              <w:bottom w:w="0" w:type="dxa"/>
              <w:right w:w="28" w:type="dxa"/>
            </w:tcMar>
          </w:tcPr>
          <w:p w14:paraId="2291DDAD"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682" w:type="dxa"/>
            <w:shd w:val="clear" w:color="auto" w:fill="auto"/>
            <w:tcMar>
              <w:top w:w="0" w:type="dxa"/>
              <w:left w:w="28" w:type="dxa"/>
              <w:bottom w:w="0" w:type="dxa"/>
              <w:right w:w="28" w:type="dxa"/>
            </w:tcMar>
          </w:tcPr>
          <w:p w14:paraId="50F1F6A9" w14:textId="77777777" w:rsidR="00366ADC" w:rsidRDefault="00366ADC" w:rsidP="00FA1C18">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6D908FCD" w14:textId="77777777" w:rsidR="00366ADC" w:rsidRDefault="00366ADC" w:rsidP="00FA1C18">
            <w:pPr>
              <w:pStyle w:val="TAL"/>
            </w:pPr>
          </w:p>
          <w:p w14:paraId="5DE9A694"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7A86663" w14:textId="77777777" w:rsidR="00366ADC" w:rsidRPr="00F17505" w:rsidRDefault="00366ADC" w:rsidP="00FA1C18">
            <w:pPr>
              <w:pStyle w:val="TAL"/>
            </w:pPr>
          </w:p>
        </w:tc>
        <w:tc>
          <w:tcPr>
            <w:tcW w:w="2261" w:type="dxa"/>
            <w:tcMar>
              <w:top w:w="0" w:type="dxa"/>
              <w:left w:w="28" w:type="dxa"/>
              <w:bottom w:w="0" w:type="dxa"/>
              <w:right w:w="28" w:type="dxa"/>
            </w:tcMar>
          </w:tcPr>
          <w:p w14:paraId="426CD003"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374DA14"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14DF2D0D"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0D001E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6E5948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08076FB"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79B47C9F" w14:textId="77777777" w:rsidTr="00421545">
        <w:trPr>
          <w:gridAfter w:val="1"/>
          <w:wAfter w:w="33" w:type="dxa"/>
          <w:jc w:val="center"/>
        </w:trPr>
        <w:tc>
          <w:tcPr>
            <w:tcW w:w="2689" w:type="dxa"/>
            <w:tcMar>
              <w:top w:w="0" w:type="dxa"/>
              <w:left w:w="28" w:type="dxa"/>
              <w:bottom w:w="0" w:type="dxa"/>
              <w:right w:w="28" w:type="dxa"/>
            </w:tcMar>
          </w:tcPr>
          <w:p w14:paraId="004F759F" w14:textId="77777777" w:rsidR="00366ADC" w:rsidRDefault="00366ADC" w:rsidP="00FA1C18">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682" w:type="dxa"/>
            <w:shd w:val="clear" w:color="auto" w:fill="auto"/>
            <w:tcMar>
              <w:top w:w="0" w:type="dxa"/>
              <w:left w:w="28" w:type="dxa"/>
              <w:bottom w:w="0" w:type="dxa"/>
              <w:right w:w="28" w:type="dxa"/>
            </w:tcMar>
          </w:tcPr>
          <w:p w14:paraId="036013DB" w14:textId="77777777" w:rsidR="00366ADC" w:rsidRPr="00F17505" w:rsidRDefault="00366ADC" w:rsidP="00FA1C18">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7E669C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type: String</w:t>
            </w:r>
          </w:p>
          <w:p w14:paraId="7D753931"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151FF96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6B002E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96BC53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6788C8B"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0191F11C" w14:textId="77777777" w:rsidTr="00421545">
        <w:trPr>
          <w:gridAfter w:val="1"/>
          <w:wAfter w:w="33" w:type="dxa"/>
          <w:jc w:val="center"/>
        </w:trPr>
        <w:tc>
          <w:tcPr>
            <w:tcW w:w="2689" w:type="dxa"/>
            <w:tcMar>
              <w:top w:w="0" w:type="dxa"/>
              <w:left w:w="28" w:type="dxa"/>
              <w:bottom w:w="0" w:type="dxa"/>
              <w:right w:w="28" w:type="dxa"/>
            </w:tcMar>
          </w:tcPr>
          <w:p w14:paraId="1C1DCE95" w14:textId="77777777" w:rsidR="00366ADC" w:rsidRDefault="00366ADC" w:rsidP="00FA1C18">
            <w:pPr>
              <w:spacing w:after="0"/>
              <w:rPr>
                <w:rFonts w:ascii="Courier New" w:hAnsi="Courier New" w:cs="Courier New"/>
              </w:rPr>
            </w:pPr>
            <w:proofErr w:type="spellStart"/>
            <w:r>
              <w:rPr>
                <w:rFonts w:ascii="Courier New" w:hAnsi="Courier New" w:cs="Courier New"/>
              </w:rPr>
              <w:t>inferenceOutputs</w:t>
            </w:r>
            <w:proofErr w:type="spellEnd"/>
          </w:p>
        </w:tc>
        <w:tc>
          <w:tcPr>
            <w:tcW w:w="4682" w:type="dxa"/>
            <w:shd w:val="clear" w:color="auto" w:fill="auto"/>
            <w:tcMar>
              <w:top w:w="0" w:type="dxa"/>
              <w:left w:w="28" w:type="dxa"/>
              <w:bottom w:w="0" w:type="dxa"/>
              <w:right w:w="28" w:type="dxa"/>
            </w:tcMar>
          </w:tcPr>
          <w:p w14:paraId="3E8AF67B" w14:textId="77777777" w:rsidR="00366ADC" w:rsidRDefault="00366ADC" w:rsidP="00FA1C18">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741EAA0B" w14:textId="77777777" w:rsidR="00366ADC" w:rsidRDefault="00366ADC" w:rsidP="00FA1C18">
            <w:pPr>
              <w:pStyle w:val="TAL"/>
              <w:contextualSpacing/>
              <w:rPr>
                <w:rFonts w:cs="Arial"/>
              </w:rPr>
            </w:pPr>
          </w:p>
          <w:p w14:paraId="576E4E46" w14:textId="77777777" w:rsidR="00366ADC" w:rsidRDefault="00366ADC" w:rsidP="00FA1C18">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3DBDAB05" w14:textId="77777777" w:rsidR="00366ADC" w:rsidRDefault="00366ADC" w:rsidP="00FA1C18">
            <w:pPr>
              <w:pStyle w:val="TAL"/>
              <w:contextualSpacing/>
              <w:rPr>
                <w:rFonts w:cs="Arial"/>
              </w:rPr>
            </w:pPr>
          </w:p>
          <w:p w14:paraId="3056C59F"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BE82055" w14:textId="77777777" w:rsidR="00366ADC" w:rsidRPr="00965F51" w:rsidRDefault="00366ADC" w:rsidP="00FA1C1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632D1FDD" w14:textId="77777777" w:rsidR="00366ADC" w:rsidRPr="00204999" w:rsidRDefault="00366ADC" w:rsidP="00FA1C18">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552C49F6" w14:textId="77777777" w:rsidR="00366ADC" w:rsidRPr="00204999" w:rsidRDefault="00366ADC" w:rsidP="00FA1C18">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1F1E32B1" w14:textId="77777777" w:rsidR="00366ADC" w:rsidRPr="00204999" w:rsidRDefault="00366ADC" w:rsidP="00FA1C18">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648B7F59" w14:textId="77777777" w:rsidR="00366ADC" w:rsidRPr="00204999" w:rsidRDefault="00366ADC" w:rsidP="00FA1C18">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56A16B5F" w14:textId="77777777" w:rsidR="00366ADC" w:rsidRPr="00965F51" w:rsidRDefault="00366ADC" w:rsidP="00FA1C18">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09A106E3" w14:textId="77777777" w:rsidR="00366ADC" w:rsidRPr="006E608C" w:rsidRDefault="00366ADC" w:rsidP="00FA1C18">
            <w:pPr>
              <w:tabs>
                <w:tab w:val="center" w:pos="1333"/>
              </w:tabs>
              <w:spacing w:after="0"/>
              <w:rPr>
                <w:rFonts w:ascii="Arial" w:hAnsi="Arial" w:cs="Arial"/>
                <w:sz w:val="18"/>
                <w:szCs w:val="18"/>
              </w:rPr>
            </w:pPr>
          </w:p>
        </w:tc>
      </w:tr>
      <w:tr w:rsidR="00366ADC" w:rsidRPr="006E608C" w14:paraId="7D3CF52B" w14:textId="77777777" w:rsidTr="00421545">
        <w:trPr>
          <w:gridAfter w:val="1"/>
          <w:wAfter w:w="33" w:type="dxa"/>
          <w:jc w:val="center"/>
        </w:trPr>
        <w:tc>
          <w:tcPr>
            <w:tcW w:w="2689" w:type="dxa"/>
            <w:tcMar>
              <w:top w:w="0" w:type="dxa"/>
              <w:left w:w="28" w:type="dxa"/>
              <w:bottom w:w="0" w:type="dxa"/>
              <w:right w:w="28" w:type="dxa"/>
            </w:tcMar>
          </w:tcPr>
          <w:p w14:paraId="56DB6CF4" w14:textId="77777777" w:rsidR="00366ADC" w:rsidRDefault="00366ADC" w:rsidP="00FA1C18">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682" w:type="dxa"/>
            <w:shd w:val="clear" w:color="auto" w:fill="auto"/>
            <w:tcMar>
              <w:top w:w="0" w:type="dxa"/>
              <w:left w:w="28" w:type="dxa"/>
              <w:bottom w:w="0" w:type="dxa"/>
              <w:right w:w="28" w:type="dxa"/>
            </w:tcMar>
          </w:tcPr>
          <w:p w14:paraId="3AEFA5CF" w14:textId="77777777" w:rsidR="00366ADC" w:rsidRPr="00F17505" w:rsidRDefault="00366ADC" w:rsidP="00FA1C1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6B8BAFC" w14:textId="77777777" w:rsidR="00366ADC" w:rsidRPr="00F17505" w:rsidRDefault="00366ADC" w:rsidP="00FA1C18">
            <w:pPr>
              <w:pStyle w:val="TAL"/>
            </w:pPr>
          </w:p>
          <w:p w14:paraId="47EA25A5"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CB30B72"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7BCB12D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w:t>
            </w:r>
          </w:p>
          <w:p w14:paraId="389DC64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17CB558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E9BD79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AA3EED" w14:textId="77777777" w:rsidR="00366ADC" w:rsidRPr="006E608C" w:rsidRDefault="00366ADC" w:rsidP="00FA1C18">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366ADC" w:rsidRPr="006E608C" w14:paraId="2D5E53B2" w14:textId="77777777" w:rsidTr="00421545">
        <w:trPr>
          <w:gridAfter w:val="1"/>
          <w:wAfter w:w="33" w:type="dxa"/>
          <w:jc w:val="center"/>
        </w:trPr>
        <w:tc>
          <w:tcPr>
            <w:tcW w:w="2689" w:type="dxa"/>
            <w:tcMar>
              <w:top w:w="0" w:type="dxa"/>
              <w:left w:w="28" w:type="dxa"/>
              <w:bottom w:w="0" w:type="dxa"/>
              <w:right w:w="28" w:type="dxa"/>
            </w:tcMar>
          </w:tcPr>
          <w:p w14:paraId="26966231" w14:textId="77777777" w:rsidR="00366ADC" w:rsidRDefault="00366ADC" w:rsidP="00FA1C18">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682" w:type="dxa"/>
            <w:shd w:val="clear" w:color="auto" w:fill="auto"/>
            <w:tcMar>
              <w:top w:w="0" w:type="dxa"/>
              <w:left w:w="28" w:type="dxa"/>
              <w:bottom w:w="0" w:type="dxa"/>
              <w:right w:w="28" w:type="dxa"/>
            </w:tcMar>
          </w:tcPr>
          <w:p w14:paraId="7241B71B" w14:textId="77777777" w:rsidR="00366ADC" w:rsidRPr="002B368A" w:rsidRDefault="00366ADC" w:rsidP="00FA1C18">
            <w:pPr>
              <w:pStyle w:val="TAL"/>
              <w:rPr>
                <w:rFonts w:cs="Arial"/>
              </w:rPr>
            </w:pPr>
            <w:r>
              <w:rPr>
                <w:lang w:eastAsia="fr-FR"/>
              </w:rPr>
              <w:t>It indicates the ti</w:t>
            </w:r>
            <w:r>
              <w:rPr>
                <w:rFonts w:cs="Arial"/>
              </w:rPr>
              <w:t>me at which the inference output is generated.</w:t>
            </w:r>
          </w:p>
          <w:p w14:paraId="5E1A87AF" w14:textId="77777777" w:rsidR="00366ADC" w:rsidRDefault="00366ADC" w:rsidP="00FA1C18">
            <w:pPr>
              <w:pStyle w:val="TAL"/>
              <w:rPr>
                <w:lang w:eastAsia="fr-FR"/>
              </w:rPr>
            </w:pPr>
          </w:p>
          <w:p w14:paraId="3AD42E99" w14:textId="77777777" w:rsidR="00366ADC" w:rsidRDefault="00366ADC" w:rsidP="00FA1C18">
            <w:pPr>
              <w:pStyle w:val="TAL"/>
              <w:rPr>
                <w:lang w:eastAsia="fr-FR"/>
              </w:rPr>
            </w:pPr>
          </w:p>
          <w:p w14:paraId="790C7E3E" w14:textId="77777777" w:rsidR="00366ADC" w:rsidRPr="00F17505" w:rsidRDefault="00366ADC" w:rsidP="00FA1C18">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6F54087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05D64F8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09B660E4"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4AFB2B1"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366FC0D"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0E07111"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74CEFEE8" w14:textId="77777777" w:rsidTr="00421545">
        <w:trPr>
          <w:gridAfter w:val="1"/>
          <w:wAfter w:w="33" w:type="dxa"/>
          <w:jc w:val="center"/>
        </w:trPr>
        <w:tc>
          <w:tcPr>
            <w:tcW w:w="2689" w:type="dxa"/>
            <w:tcMar>
              <w:top w:w="0" w:type="dxa"/>
              <w:left w:w="28" w:type="dxa"/>
              <w:bottom w:w="0" w:type="dxa"/>
              <w:right w:w="28" w:type="dxa"/>
            </w:tcMar>
          </w:tcPr>
          <w:p w14:paraId="16BDA830" w14:textId="77777777" w:rsidR="00366ADC" w:rsidRDefault="00366ADC" w:rsidP="00FA1C18">
            <w:pPr>
              <w:spacing w:after="0"/>
              <w:rPr>
                <w:rFonts w:ascii="Courier New" w:hAnsi="Courier New" w:cs="Courier New"/>
              </w:rPr>
            </w:pPr>
            <w:proofErr w:type="spellStart"/>
            <w:r>
              <w:rPr>
                <w:rFonts w:ascii="Courier New" w:hAnsi="Courier New" w:cs="Courier New"/>
              </w:rPr>
              <w:t>outputResult</w:t>
            </w:r>
            <w:proofErr w:type="spellEnd"/>
          </w:p>
        </w:tc>
        <w:tc>
          <w:tcPr>
            <w:tcW w:w="4682" w:type="dxa"/>
            <w:shd w:val="clear" w:color="auto" w:fill="auto"/>
            <w:tcMar>
              <w:top w:w="0" w:type="dxa"/>
              <w:left w:w="28" w:type="dxa"/>
              <w:bottom w:w="0" w:type="dxa"/>
              <w:right w:w="28" w:type="dxa"/>
            </w:tcMar>
          </w:tcPr>
          <w:p w14:paraId="04E9E8B9" w14:textId="77777777" w:rsidR="00366ADC" w:rsidRPr="00F17505" w:rsidRDefault="00366ADC" w:rsidP="00FA1C18">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1C91A5ED"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1A9728B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340220D1"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0B1C313"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E957EE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8314272"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D4D25E9" w14:textId="77777777" w:rsidTr="00421545">
        <w:trPr>
          <w:gridAfter w:val="1"/>
          <w:wAfter w:w="33" w:type="dxa"/>
          <w:jc w:val="center"/>
        </w:trPr>
        <w:tc>
          <w:tcPr>
            <w:tcW w:w="2689" w:type="dxa"/>
            <w:tcMar>
              <w:top w:w="0" w:type="dxa"/>
              <w:left w:w="28" w:type="dxa"/>
              <w:bottom w:w="0" w:type="dxa"/>
              <w:right w:w="28" w:type="dxa"/>
            </w:tcMar>
          </w:tcPr>
          <w:p w14:paraId="4415EEE9"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682" w:type="dxa"/>
            <w:shd w:val="clear" w:color="auto" w:fill="auto"/>
            <w:tcMar>
              <w:top w:w="0" w:type="dxa"/>
              <w:left w:w="28" w:type="dxa"/>
              <w:bottom w:w="0" w:type="dxa"/>
              <w:right w:w="28" w:type="dxa"/>
            </w:tcMar>
          </w:tcPr>
          <w:p w14:paraId="187B3863" w14:textId="77777777" w:rsidR="00366ADC" w:rsidRDefault="00366ADC" w:rsidP="00FA1C1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4A2EFC57" w14:textId="77777777" w:rsidR="00366ADC" w:rsidRDefault="00366ADC" w:rsidP="00FA1C18">
            <w:pPr>
              <w:pStyle w:val="TAL"/>
            </w:pPr>
          </w:p>
          <w:p w14:paraId="07936F4C" w14:textId="77777777" w:rsidR="00366ADC" w:rsidRPr="00F17505" w:rsidRDefault="00366ADC" w:rsidP="00FA1C1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3E217A58"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255F639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577CD86C"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B877A07"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76153B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BD60A11"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682B6C8" w14:textId="77777777" w:rsidTr="00421545">
        <w:trPr>
          <w:gridAfter w:val="1"/>
          <w:wAfter w:w="33" w:type="dxa"/>
          <w:jc w:val="center"/>
        </w:trPr>
        <w:tc>
          <w:tcPr>
            <w:tcW w:w="2689" w:type="dxa"/>
            <w:tcMar>
              <w:top w:w="0" w:type="dxa"/>
              <w:left w:w="28" w:type="dxa"/>
              <w:bottom w:w="0" w:type="dxa"/>
              <w:right w:w="28" w:type="dxa"/>
            </w:tcMar>
          </w:tcPr>
          <w:p w14:paraId="73B43FAC"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lastRenderedPageBreak/>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682" w:type="dxa"/>
            <w:shd w:val="clear" w:color="auto" w:fill="auto"/>
            <w:tcMar>
              <w:top w:w="0" w:type="dxa"/>
              <w:left w:w="28" w:type="dxa"/>
              <w:bottom w:w="0" w:type="dxa"/>
              <w:right w:w="28" w:type="dxa"/>
            </w:tcMar>
          </w:tcPr>
          <w:p w14:paraId="64FB9621" w14:textId="77777777" w:rsidR="00366ADC" w:rsidRPr="003E7E8D" w:rsidRDefault="00366ADC" w:rsidP="00FA1C1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22BB5884" w14:textId="77777777" w:rsidR="00366ADC" w:rsidRPr="003E7E8D" w:rsidRDefault="00366ADC" w:rsidP="00FA1C18">
            <w:pPr>
              <w:pStyle w:val="TAL"/>
            </w:pPr>
          </w:p>
          <w:p w14:paraId="083F8258" w14:textId="77777777" w:rsidR="00366ADC" w:rsidRPr="00F17505" w:rsidRDefault="00366ADC" w:rsidP="00FA1C1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07781AE7"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type: String</w:t>
            </w:r>
          </w:p>
          <w:p w14:paraId="25ACB47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6D94C519"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F5A37EE"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3209C5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51BCC8A"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70E2EE2" w14:textId="77777777" w:rsidTr="00421545">
        <w:trPr>
          <w:gridAfter w:val="1"/>
          <w:wAfter w:w="33" w:type="dxa"/>
          <w:jc w:val="center"/>
        </w:trPr>
        <w:tc>
          <w:tcPr>
            <w:tcW w:w="2689" w:type="dxa"/>
            <w:tcMar>
              <w:top w:w="0" w:type="dxa"/>
              <w:left w:w="28" w:type="dxa"/>
              <w:bottom w:w="0" w:type="dxa"/>
              <w:right w:w="28" w:type="dxa"/>
            </w:tcMar>
          </w:tcPr>
          <w:p w14:paraId="7FAAD8AA" w14:textId="77777777" w:rsidR="00366ADC" w:rsidRDefault="00366ADC" w:rsidP="00FA1C18">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682" w:type="dxa"/>
            <w:shd w:val="clear" w:color="auto" w:fill="auto"/>
            <w:tcMar>
              <w:top w:w="0" w:type="dxa"/>
              <w:left w:w="28" w:type="dxa"/>
              <w:bottom w:w="0" w:type="dxa"/>
              <w:right w:w="28" w:type="dxa"/>
            </w:tcMar>
          </w:tcPr>
          <w:p w14:paraId="5846F2EF" w14:textId="77777777" w:rsidR="00366ADC" w:rsidRPr="001D1078" w:rsidRDefault="00366ADC" w:rsidP="00FA1C1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34E29A5C" w14:textId="77777777" w:rsidR="00366ADC" w:rsidRDefault="00366ADC" w:rsidP="00FA1C18">
            <w:pPr>
              <w:pStyle w:val="TAL"/>
              <w:rPr>
                <w:color w:val="000000"/>
                <w:szCs w:val="18"/>
                <w:lang w:eastAsia="zh-CN"/>
              </w:rPr>
            </w:pPr>
          </w:p>
          <w:p w14:paraId="74488599" w14:textId="77777777" w:rsidR="00366ADC" w:rsidRPr="00F17505" w:rsidRDefault="00366ADC" w:rsidP="00FA1C1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D3A380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5D84C267"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4922E367"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A7AB52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08508C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AAF02DF"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D405636" w14:textId="77777777" w:rsidTr="00421545">
        <w:trPr>
          <w:jc w:val="center"/>
        </w:trPr>
        <w:tc>
          <w:tcPr>
            <w:tcW w:w="2689" w:type="dxa"/>
            <w:tcMar>
              <w:top w:w="0" w:type="dxa"/>
              <w:left w:w="28" w:type="dxa"/>
              <w:bottom w:w="0" w:type="dxa"/>
              <w:right w:w="28" w:type="dxa"/>
            </w:tcMar>
          </w:tcPr>
          <w:p w14:paraId="66294FF8" w14:textId="77777777" w:rsidR="00366ADC" w:rsidRPr="001B310A" w:rsidRDefault="00366ADC" w:rsidP="00FA1C18">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682" w:type="dxa"/>
            <w:shd w:val="clear" w:color="auto" w:fill="auto"/>
            <w:tcMar>
              <w:top w:w="0" w:type="dxa"/>
              <w:left w:w="28" w:type="dxa"/>
              <w:bottom w:w="0" w:type="dxa"/>
              <w:right w:w="28" w:type="dxa"/>
            </w:tcMar>
          </w:tcPr>
          <w:p w14:paraId="59EDBBF4" w14:textId="77777777" w:rsidR="00366ADC" w:rsidRPr="00F17505" w:rsidRDefault="00366ADC" w:rsidP="00FA1C18">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105057D6" w14:textId="77777777" w:rsidR="00366ADC" w:rsidRPr="00F17505" w:rsidRDefault="00366ADC" w:rsidP="00FA1C18">
            <w:pPr>
              <w:pStyle w:val="TAL"/>
            </w:pPr>
          </w:p>
          <w:p w14:paraId="75465833" w14:textId="77777777" w:rsidR="00366ADC" w:rsidRPr="001D1078" w:rsidRDefault="00366ADC" w:rsidP="00FA1C1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6B283DB"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29792E9E"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8FE36D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3B8BC9D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7CCA820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FEC748E" w14:textId="77777777" w:rsidR="00366ADC" w:rsidRPr="0015264F" w:rsidRDefault="00366ADC" w:rsidP="00FA1C18">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366ADC" w:rsidRPr="006E608C" w14:paraId="6771A32D" w14:textId="77777777" w:rsidTr="00421545">
        <w:trPr>
          <w:jc w:val="center"/>
        </w:trPr>
        <w:tc>
          <w:tcPr>
            <w:tcW w:w="2689" w:type="dxa"/>
            <w:tcMar>
              <w:top w:w="0" w:type="dxa"/>
              <w:left w:w="28" w:type="dxa"/>
              <w:bottom w:w="0" w:type="dxa"/>
              <w:right w:w="28" w:type="dxa"/>
            </w:tcMar>
          </w:tcPr>
          <w:p w14:paraId="18381B61" w14:textId="77777777" w:rsidR="00366ADC" w:rsidRPr="001B310A" w:rsidRDefault="00366ADC" w:rsidP="00FA1C18">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682" w:type="dxa"/>
            <w:shd w:val="clear" w:color="auto" w:fill="auto"/>
            <w:tcMar>
              <w:top w:w="0" w:type="dxa"/>
              <w:left w:w="28" w:type="dxa"/>
              <w:bottom w:w="0" w:type="dxa"/>
              <w:right w:w="28" w:type="dxa"/>
            </w:tcMar>
          </w:tcPr>
          <w:p w14:paraId="3B7F0FD6" w14:textId="77777777" w:rsidR="00366ADC" w:rsidRDefault="00366ADC" w:rsidP="00FA1C18">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148F560B" w14:textId="77777777" w:rsidR="00366ADC" w:rsidRDefault="00366ADC" w:rsidP="00FA1C18">
            <w:pPr>
              <w:pStyle w:val="TAL"/>
            </w:pPr>
          </w:p>
          <w:p w14:paraId="59E49A8B" w14:textId="77777777" w:rsidR="00366ADC" w:rsidRPr="001D1078" w:rsidRDefault="00366ADC" w:rsidP="00FA1C1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209A954"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B1C565"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w:t>
            </w:r>
          </w:p>
          <w:p w14:paraId="39EE914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048259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AD7C330"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267E966" w14:textId="77777777" w:rsidR="00366ADC" w:rsidRPr="0015264F" w:rsidRDefault="00366ADC" w:rsidP="00FA1C18">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4B6A4794" w14:textId="77777777" w:rsidTr="00421545">
        <w:trPr>
          <w:jc w:val="center"/>
          <w:ins w:id="362" w:author="Stephen Mwanje (Nokia)" w:date="2025-02-26T17:56:00Z"/>
        </w:trPr>
        <w:tc>
          <w:tcPr>
            <w:tcW w:w="2689" w:type="dxa"/>
            <w:tcMar>
              <w:top w:w="0" w:type="dxa"/>
              <w:left w:w="28" w:type="dxa"/>
              <w:bottom w:w="0" w:type="dxa"/>
              <w:right w:w="28" w:type="dxa"/>
            </w:tcMar>
          </w:tcPr>
          <w:p w14:paraId="0D8DED3D" w14:textId="77777777" w:rsidR="00366ADC" w:rsidRDefault="00366ADC" w:rsidP="00FA1C18">
            <w:pPr>
              <w:spacing w:after="0"/>
              <w:rPr>
                <w:ins w:id="363" w:author="Stephen Mwanje (Nokia)" w:date="2025-02-26T17:56:00Z" w16du:dateUtc="2025-02-26T16:56:00Z"/>
                <w:rFonts w:ascii="Courier New" w:hAnsi="Courier New" w:cs="Courier New"/>
                <w:lang w:eastAsia="zh-CN"/>
              </w:rPr>
            </w:pPr>
            <w:proofErr w:type="spellStart"/>
            <w:ins w:id="364" w:author="Stephen Mwanje (Nokia)" w:date="2025-02-26T17:56:00Z" w16du:dateUtc="2025-02-26T16:56:00Z">
              <w:r>
                <w:rPr>
                  <w:rFonts w:ascii="Courier New" w:hAnsi="Courier New" w:cs="Courier New"/>
                  <w:b/>
                  <w:lang w:eastAsia="zh-CN"/>
                </w:rPr>
                <w:t>emulE</w:t>
              </w:r>
              <w:r w:rsidRPr="00C45D3C">
                <w:rPr>
                  <w:rFonts w:ascii="Courier New" w:hAnsi="Courier New" w:cs="Courier New"/>
                  <w:b/>
                  <w:lang w:eastAsia="zh-CN"/>
                </w:rPr>
                <w:t>nvironment</w:t>
              </w:r>
              <w:r>
                <w:rPr>
                  <w:rFonts w:ascii="Courier New" w:hAnsi="Courier New" w:cs="Courier New"/>
                  <w:b/>
                  <w:lang w:eastAsia="zh-CN"/>
                </w:rPr>
                <w:t>ID</w:t>
              </w:r>
              <w:proofErr w:type="spellEnd"/>
            </w:ins>
          </w:p>
        </w:tc>
        <w:tc>
          <w:tcPr>
            <w:tcW w:w="4682" w:type="dxa"/>
            <w:shd w:val="clear" w:color="auto" w:fill="auto"/>
            <w:tcMar>
              <w:top w:w="0" w:type="dxa"/>
              <w:left w:w="28" w:type="dxa"/>
              <w:bottom w:w="0" w:type="dxa"/>
              <w:right w:w="28" w:type="dxa"/>
            </w:tcMar>
          </w:tcPr>
          <w:p w14:paraId="18D2F941" w14:textId="77777777" w:rsidR="00366ADC" w:rsidRDefault="00366ADC" w:rsidP="00FA1C18">
            <w:pPr>
              <w:pStyle w:val="TAL"/>
              <w:rPr>
                <w:ins w:id="365" w:author="Stephen Mwanje (Nokia)" w:date="2025-02-26T17:56:00Z" w16du:dateUtc="2025-02-26T16:56:00Z"/>
              </w:rPr>
            </w:pPr>
            <w:ins w:id="366" w:author="Stephen Mwanje (Nokia)" w:date="2025-02-26T17:56:00Z" w16du:dateUtc="2025-02-26T16:56:00Z">
              <w:r w:rsidRPr="00F17505">
                <w:t xml:space="preserve">It </w:t>
              </w:r>
              <w:r>
                <w:t>identifies</w:t>
              </w:r>
              <w:r w:rsidRPr="00F17505">
                <w:t xml:space="preserve"> </w:t>
              </w:r>
              <w:r>
                <w:t xml:space="preserve">an emulation environment. On the ML inference function, it can be used by the MnS consumer to indicate the emulation </w:t>
              </w:r>
              <w:proofErr w:type="spellStart"/>
              <w:r>
                <w:t>enviornmet</w:t>
              </w:r>
              <w:proofErr w:type="spellEnd"/>
              <w:r>
                <w:t xml:space="preserve"> that should be applied by the inference function </w:t>
              </w:r>
            </w:ins>
          </w:p>
          <w:p w14:paraId="70B10003" w14:textId="77777777" w:rsidR="00366ADC" w:rsidRPr="00F17505" w:rsidRDefault="00366ADC" w:rsidP="00FA1C18">
            <w:pPr>
              <w:pStyle w:val="TAL"/>
              <w:rPr>
                <w:ins w:id="367" w:author="Stephen Mwanje (Nokia)" w:date="2025-02-26T17:56:00Z" w16du:dateUtc="2025-02-26T16:56:00Z"/>
              </w:rPr>
            </w:pPr>
          </w:p>
        </w:tc>
        <w:tc>
          <w:tcPr>
            <w:tcW w:w="2294" w:type="dxa"/>
            <w:gridSpan w:val="2"/>
            <w:tcMar>
              <w:top w:w="0" w:type="dxa"/>
              <w:left w:w="28" w:type="dxa"/>
              <w:bottom w:w="0" w:type="dxa"/>
              <w:right w:w="28" w:type="dxa"/>
            </w:tcMar>
          </w:tcPr>
          <w:p w14:paraId="515A6548" w14:textId="77777777" w:rsidR="00366ADC" w:rsidRPr="0015264F" w:rsidRDefault="00366ADC" w:rsidP="00FA1C18">
            <w:pPr>
              <w:spacing w:after="0"/>
              <w:rPr>
                <w:ins w:id="368" w:author="Stephen Mwanje (Nokia)" w:date="2025-02-26T17:56:00Z" w16du:dateUtc="2025-02-26T16:56:00Z"/>
                <w:rFonts w:ascii="Arial" w:hAnsi="Arial" w:cs="Arial"/>
                <w:sz w:val="18"/>
                <w:szCs w:val="18"/>
              </w:rPr>
            </w:pPr>
            <w:ins w:id="369" w:author="Stephen Mwanje (Nokia)" w:date="2025-02-26T17:56:00Z" w16du:dateUtc="2025-02-26T16:56:00Z">
              <w:r w:rsidRPr="0015264F">
                <w:rPr>
                  <w:rFonts w:ascii="Arial" w:hAnsi="Arial" w:cs="Arial"/>
                  <w:sz w:val="18"/>
                  <w:szCs w:val="18"/>
                </w:rPr>
                <w:t>type: String</w:t>
              </w:r>
            </w:ins>
          </w:p>
          <w:p w14:paraId="13EC4E1B" w14:textId="77777777" w:rsidR="00366ADC" w:rsidRPr="0015264F" w:rsidRDefault="00366ADC" w:rsidP="00FA1C18">
            <w:pPr>
              <w:spacing w:after="0"/>
              <w:rPr>
                <w:ins w:id="370" w:author="Stephen Mwanje (Nokia)" w:date="2025-02-26T17:56:00Z" w16du:dateUtc="2025-02-26T16:56:00Z"/>
                <w:rFonts w:ascii="Arial" w:hAnsi="Arial" w:cs="Arial"/>
                <w:sz w:val="18"/>
                <w:szCs w:val="18"/>
              </w:rPr>
            </w:pPr>
            <w:ins w:id="371" w:author="Stephen Mwanje (Nokia)" w:date="2025-02-26T17:56:00Z" w16du:dateUtc="2025-02-26T16:56:00Z">
              <w:r w:rsidRPr="0015264F">
                <w:rPr>
                  <w:rFonts w:ascii="Arial" w:hAnsi="Arial" w:cs="Arial"/>
                  <w:sz w:val="18"/>
                  <w:szCs w:val="18"/>
                </w:rPr>
                <w:t xml:space="preserve">multiplicity: </w:t>
              </w:r>
              <w:r>
                <w:rPr>
                  <w:rFonts w:ascii="Arial" w:hAnsi="Arial" w:cs="Arial"/>
                  <w:sz w:val="18"/>
                  <w:szCs w:val="18"/>
                </w:rPr>
                <w:t>1</w:t>
              </w:r>
            </w:ins>
          </w:p>
          <w:p w14:paraId="6B7D1834" w14:textId="77777777" w:rsidR="00366ADC" w:rsidRPr="0015264F" w:rsidRDefault="00366ADC" w:rsidP="00FA1C18">
            <w:pPr>
              <w:spacing w:after="0"/>
              <w:rPr>
                <w:ins w:id="372" w:author="Stephen Mwanje (Nokia)" w:date="2025-02-26T17:56:00Z" w16du:dateUtc="2025-02-26T16:56:00Z"/>
                <w:rFonts w:ascii="Arial" w:hAnsi="Arial" w:cs="Arial"/>
                <w:sz w:val="18"/>
                <w:szCs w:val="18"/>
              </w:rPr>
            </w:pPr>
            <w:proofErr w:type="spellStart"/>
            <w:ins w:id="373" w:author="Stephen Mwanje (Nokia)" w:date="2025-02-26T17:56:00Z" w16du:dateUtc="2025-02-26T16:56:00Z">
              <w:r w:rsidRPr="0015264F">
                <w:rPr>
                  <w:rFonts w:ascii="Arial" w:hAnsi="Arial" w:cs="Arial"/>
                  <w:sz w:val="18"/>
                  <w:szCs w:val="18"/>
                </w:rPr>
                <w:t>isOrdered</w:t>
              </w:r>
              <w:proofErr w:type="spellEnd"/>
              <w:r w:rsidRPr="0015264F">
                <w:rPr>
                  <w:rFonts w:ascii="Arial" w:hAnsi="Arial" w:cs="Arial"/>
                  <w:sz w:val="18"/>
                  <w:szCs w:val="18"/>
                </w:rPr>
                <w:t>: False</w:t>
              </w:r>
            </w:ins>
          </w:p>
          <w:p w14:paraId="39167E26" w14:textId="77777777" w:rsidR="00366ADC" w:rsidRPr="0015264F" w:rsidRDefault="00366ADC" w:rsidP="00FA1C18">
            <w:pPr>
              <w:spacing w:after="0"/>
              <w:rPr>
                <w:ins w:id="374" w:author="Stephen Mwanje (Nokia)" w:date="2025-02-26T17:56:00Z" w16du:dateUtc="2025-02-26T16:56:00Z"/>
                <w:rFonts w:ascii="Arial" w:hAnsi="Arial" w:cs="Arial"/>
                <w:sz w:val="18"/>
                <w:szCs w:val="18"/>
              </w:rPr>
            </w:pPr>
            <w:proofErr w:type="spellStart"/>
            <w:ins w:id="375" w:author="Stephen Mwanje (Nokia)" w:date="2025-02-26T17:56:00Z" w16du:dateUtc="2025-02-26T16:56:00Z">
              <w:r w:rsidRPr="0015264F">
                <w:rPr>
                  <w:rFonts w:ascii="Arial" w:hAnsi="Arial" w:cs="Arial"/>
                  <w:sz w:val="18"/>
                  <w:szCs w:val="18"/>
                </w:rPr>
                <w:t>isUnique</w:t>
              </w:r>
              <w:proofErr w:type="spellEnd"/>
              <w:r w:rsidRPr="0015264F">
                <w:rPr>
                  <w:rFonts w:ascii="Arial" w:hAnsi="Arial" w:cs="Arial"/>
                  <w:sz w:val="18"/>
                  <w:szCs w:val="18"/>
                </w:rPr>
                <w:t>: True</w:t>
              </w:r>
            </w:ins>
          </w:p>
          <w:p w14:paraId="2EF24A01" w14:textId="77777777" w:rsidR="00366ADC" w:rsidRPr="0015264F" w:rsidRDefault="00366ADC" w:rsidP="00FA1C18">
            <w:pPr>
              <w:spacing w:after="0"/>
              <w:rPr>
                <w:ins w:id="376" w:author="Stephen Mwanje (Nokia)" w:date="2025-02-26T17:56:00Z" w16du:dateUtc="2025-02-26T16:56:00Z"/>
                <w:rFonts w:ascii="Arial" w:hAnsi="Arial" w:cs="Arial"/>
                <w:sz w:val="18"/>
                <w:szCs w:val="18"/>
              </w:rPr>
            </w:pPr>
            <w:proofErr w:type="spellStart"/>
            <w:ins w:id="377" w:author="Stephen Mwanje (Nokia)" w:date="2025-02-26T17:56:00Z" w16du:dateUtc="2025-02-26T16:56: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200DC5CF" w14:textId="77777777" w:rsidR="00366ADC" w:rsidRDefault="00366ADC" w:rsidP="00FA1C18">
            <w:pPr>
              <w:tabs>
                <w:tab w:val="center" w:pos="1333"/>
              </w:tabs>
              <w:spacing w:after="0"/>
              <w:rPr>
                <w:ins w:id="378" w:author="Stephen Mwanje (Nokia)" w:date="2025-02-26T17:56:00Z" w16du:dateUtc="2025-02-26T16:56:00Z"/>
                <w:rFonts w:ascii="Arial" w:hAnsi="Arial" w:cs="Arial"/>
                <w:sz w:val="18"/>
                <w:szCs w:val="18"/>
              </w:rPr>
            </w:pPr>
            <w:proofErr w:type="spellStart"/>
            <w:ins w:id="379" w:author="Stephen Mwanje (Nokia)" w:date="2025-02-26T17:56:00Z" w16du:dateUtc="2025-02-26T16:56:00Z">
              <w:r w:rsidRPr="0015264F">
                <w:rPr>
                  <w:rFonts w:ascii="Arial" w:hAnsi="Arial" w:cs="Arial"/>
                  <w:sz w:val="18"/>
                  <w:szCs w:val="18"/>
                </w:rPr>
                <w:t>isNullable</w:t>
              </w:r>
              <w:proofErr w:type="spellEnd"/>
              <w:r w:rsidRPr="0015264F">
                <w:rPr>
                  <w:rFonts w:ascii="Arial" w:hAnsi="Arial" w:cs="Arial"/>
                  <w:sz w:val="18"/>
                  <w:szCs w:val="18"/>
                </w:rPr>
                <w:t>: False</w:t>
              </w:r>
            </w:ins>
          </w:p>
        </w:tc>
      </w:tr>
      <w:tr w:rsidR="00366ADC" w:rsidRPr="006E608C" w14:paraId="1D69E210" w14:textId="77777777" w:rsidTr="00421545">
        <w:trPr>
          <w:jc w:val="center"/>
          <w:ins w:id="380" w:author="Stephen Mwanje (Nokia)" w:date="2025-02-26T17:56:00Z"/>
        </w:trPr>
        <w:tc>
          <w:tcPr>
            <w:tcW w:w="2689" w:type="dxa"/>
            <w:tcMar>
              <w:top w:w="0" w:type="dxa"/>
              <w:left w:w="28" w:type="dxa"/>
              <w:bottom w:w="0" w:type="dxa"/>
              <w:right w:w="28" w:type="dxa"/>
            </w:tcMar>
          </w:tcPr>
          <w:p w14:paraId="4748C724" w14:textId="77777777" w:rsidR="00366ADC" w:rsidRDefault="00366ADC" w:rsidP="00FA1C18">
            <w:pPr>
              <w:spacing w:after="0"/>
              <w:rPr>
                <w:ins w:id="381" w:author="Stephen Mwanje (Nokia)" w:date="2025-02-26T17:56:00Z" w16du:dateUtc="2025-02-26T16:56:00Z"/>
                <w:rFonts w:ascii="Courier New" w:hAnsi="Courier New" w:cs="Courier New"/>
                <w:lang w:eastAsia="zh-CN"/>
              </w:rPr>
            </w:pPr>
            <w:proofErr w:type="spellStart"/>
            <w:ins w:id="382" w:author="Stephen Mwanje (Nokia)" w:date="2025-02-26T17:56:00Z" w16du:dateUtc="2025-02-26T16:56:00Z">
              <w:r w:rsidRPr="00C45D3C">
                <w:rPr>
                  <w:rFonts w:ascii="Courier New" w:hAnsi="Courier New" w:cs="Courier New"/>
                  <w:b/>
                  <w:lang w:eastAsia="zh-CN"/>
                </w:rPr>
                <w:t>EnvironmentType</w:t>
              </w:r>
              <w:proofErr w:type="spellEnd"/>
            </w:ins>
          </w:p>
        </w:tc>
        <w:tc>
          <w:tcPr>
            <w:tcW w:w="4682" w:type="dxa"/>
            <w:shd w:val="clear" w:color="auto" w:fill="auto"/>
            <w:tcMar>
              <w:top w:w="0" w:type="dxa"/>
              <w:left w:w="28" w:type="dxa"/>
              <w:bottom w:w="0" w:type="dxa"/>
              <w:right w:w="28" w:type="dxa"/>
            </w:tcMar>
          </w:tcPr>
          <w:p w14:paraId="4E0C89C4" w14:textId="77777777" w:rsidR="00366ADC" w:rsidRDefault="00366ADC" w:rsidP="00FA1C18">
            <w:pPr>
              <w:pStyle w:val="TAL"/>
              <w:rPr>
                <w:ins w:id="383" w:author="Stephen Mwanje (Nokia)" w:date="2025-02-26T17:56:00Z" w16du:dateUtc="2025-02-26T16:56:00Z"/>
                <w:rFonts w:cs="Arial"/>
                <w:sz w:val="20"/>
              </w:rPr>
            </w:pPr>
            <w:ins w:id="384" w:author="Stephen Mwanje (Nokia)" w:date="2025-02-26T17:56:00Z" w16du:dateUtc="2025-02-26T16:56:00Z">
              <w:r w:rsidRPr="00F17505">
                <w:rPr>
                  <w:lang w:eastAsia="zh-CN"/>
                </w:rPr>
                <w:t xml:space="preserve">It </w:t>
              </w:r>
              <w:r w:rsidRPr="00F17505">
                <w:t xml:space="preserve">identifies the </w:t>
              </w:r>
              <w:r>
                <w:t xml:space="preserve">type of ML inference emulation environment </w:t>
              </w:r>
            </w:ins>
          </w:p>
          <w:p w14:paraId="520E0E4D" w14:textId="77777777" w:rsidR="00366ADC" w:rsidRDefault="00366ADC" w:rsidP="00FA1C18">
            <w:pPr>
              <w:pStyle w:val="TAL"/>
              <w:rPr>
                <w:ins w:id="385" w:author="Stephen Mwanje (Nokia)" w:date="2025-02-26T17:56:00Z" w16du:dateUtc="2025-02-26T16:56:00Z"/>
                <w:rFonts w:cs="Arial"/>
                <w:sz w:val="20"/>
              </w:rPr>
            </w:pPr>
          </w:p>
          <w:p w14:paraId="0047819C" w14:textId="77777777" w:rsidR="00366ADC" w:rsidRPr="00F17505" w:rsidRDefault="00366ADC" w:rsidP="00FA1C18">
            <w:pPr>
              <w:pStyle w:val="TAL"/>
              <w:rPr>
                <w:ins w:id="386" w:author="Stephen Mwanje (Nokia)" w:date="2025-02-26T17:56:00Z" w16du:dateUtc="2025-02-26T16:56:00Z"/>
              </w:rPr>
            </w:pPr>
            <w:ins w:id="387" w:author="Stephen Mwanje (Nokia)" w:date="2025-02-26T17:56:00Z" w16du:dateUtc="2025-02-26T16:56:00Z">
              <w:r>
                <w:rPr>
                  <w:rFonts w:cs="Arial"/>
                  <w:sz w:val="20"/>
                </w:rPr>
                <w:t>Allowed values: NDT, TESTNETWORK, LIVENETWORK</w:t>
              </w:r>
            </w:ins>
          </w:p>
        </w:tc>
        <w:tc>
          <w:tcPr>
            <w:tcW w:w="2294" w:type="dxa"/>
            <w:gridSpan w:val="2"/>
            <w:tcMar>
              <w:top w:w="0" w:type="dxa"/>
              <w:left w:w="28" w:type="dxa"/>
              <w:bottom w:w="0" w:type="dxa"/>
              <w:right w:w="28" w:type="dxa"/>
            </w:tcMar>
          </w:tcPr>
          <w:p w14:paraId="5243E4C9" w14:textId="77777777" w:rsidR="00366ADC" w:rsidRPr="00F17505" w:rsidRDefault="00366ADC" w:rsidP="00FA1C18">
            <w:pPr>
              <w:tabs>
                <w:tab w:val="center" w:pos="1333"/>
              </w:tabs>
              <w:spacing w:after="0"/>
              <w:rPr>
                <w:ins w:id="388" w:author="Stephen Mwanje (Nokia)" w:date="2025-02-26T17:56:00Z" w16du:dateUtc="2025-02-26T16:56:00Z"/>
                <w:rFonts w:ascii="Arial" w:hAnsi="Arial" w:cs="Arial"/>
                <w:sz w:val="18"/>
                <w:szCs w:val="18"/>
              </w:rPr>
            </w:pPr>
            <w:ins w:id="389" w:author="Stephen Mwanje (Nokia)" w:date="2025-02-26T17:56:00Z" w16du:dateUtc="2025-02-26T16:56:00Z">
              <w:r w:rsidRPr="00F17505">
                <w:rPr>
                  <w:rFonts w:ascii="Arial" w:hAnsi="Arial" w:cs="Arial"/>
                  <w:sz w:val="18"/>
                  <w:szCs w:val="18"/>
                </w:rPr>
                <w:t xml:space="preserve">type: </w:t>
              </w:r>
              <w:r>
                <w:rPr>
                  <w:rFonts w:ascii="Arial" w:hAnsi="Arial" w:cs="Arial"/>
                  <w:sz w:val="18"/>
                  <w:szCs w:val="18"/>
                </w:rPr>
                <w:t>ENUM</w:t>
              </w:r>
            </w:ins>
          </w:p>
          <w:p w14:paraId="11ACC5D2" w14:textId="77777777" w:rsidR="00366ADC" w:rsidRPr="00F17505" w:rsidRDefault="00366ADC" w:rsidP="00FA1C18">
            <w:pPr>
              <w:tabs>
                <w:tab w:val="center" w:pos="1333"/>
              </w:tabs>
              <w:spacing w:after="0"/>
              <w:rPr>
                <w:ins w:id="390" w:author="Stephen Mwanje (Nokia)" w:date="2025-02-26T17:56:00Z" w16du:dateUtc="2025-02-26T16:56:00Z"/>
                <w:rFonts w:ascii="Arial" w:hAnsi="Arial" w:cs="Arial"/>
                <w:sz w:val="18"/>
                <w:szCs w:val="18"/>
              </w:rPr>
            </w:pPr>
            <w:ins w:id="391" w:author="Stephen Mwanje (Nokia)" w:date="2025-02-26T17:56:00Z" w16du:dateUtc="2025-02-26T16:56:00Z">
              <w:r w:rsidRPr="00F17505">
                <w:rPr>
                  <w:rFonts w:ascii="Arial" w:hAnsi="Arial" w:cs="Arial"/>
                  <w:sz w:val="18"/>
                  <w:szCs w:val="18"/>
                </w:rPr>
                <w:t>multiplicity: 1</w:t>
              </w:r>
            </w:ins>
          </w:p>
          <w:p w14:paraId="2C2DC023" w14:textId="77777777" w:rsidR="00366ADC" w:rsidRPr="00F17505" w:rsidRDefault="00366ADC" w:rsidP="00FA1C18">
            <w:pPr>
              <w:tabs>
                <w:tab w:val="center" w:pos="1333"/>
              </w:tabs>
              <w:spacing w:after="0"/>
              <w:rPr>
                <w:ins w:id="392" w:author="Stephen Mwanje (Nokia)" w:date="2025-02-26T17:56:00Z" w16du:dateUtc="2025-02-26T16:56:00Z"/>
                <w:rFonts w:ascii="Arial" w:hAnsi="Arial" w:cs="Arial"/>
                <w:sz w:val="18"/>
                <w:szCs w:val="18"/>
              </w:rPr>
            </w:pPr>
            <w:proofErr w:type="spellStart"/>
            <w:ins w:id="393" w:author="Stephen Mwanje (Nokia)" w:date="2025-02-26T17:56:00Z" w16du:dateUtc="2025-02-26T16:56:00Z">
              <w:r w:rsidRPr="00F17505">
                <w:rPr>
                  <w:rFonts w:ascii="Arial" w:hAnsi="Arial" w:cs="Arial"/>
                  <w:sz w:val="18"/>
                  <w:szCs w:val="18"/>
                </w:rPr>
                <w:t>isOrdered</w:t>
              </w:r>
              <w:proofErr w:type="spellEnd"/>
              <w:r w:rsidRPr="00F17505">
                <w:rPr>
                  <w:rFonts w:ascii="Arial" w:hAnsi="Arial" w:cs="Arial"/>
                  <w:sz w:val="18"/>
                  <w:szCs w:val="18"/>
                </w:rPr>
                <w:t>: N/A</w:t>
              </w:r>
            </w:ins>
          </w:p>
          <w:p w14:paraId="7230D70D" w14:textId="77777777" w:rsidR="00366ADC" w:rsidRPr="00F17505" w:rsidRDefault="00366ADC" w:rsidP="00FA1C18">
            <w:pPr>
              <w:tabs>
                <w:tab w:val="center" w:pos="1333"/>
              </w:tabs>
              <w:spacing w:after="0"/>
              <w:rPr>
                <w:ins w:id="394" w:author="Stephen Mwanje (Nokia)" w:date="2025-02-26T17:56:00Z" w16du:dateUtc="2025-02-26T16:56:00Z"/>
                <w:rFonts w:ascii="Arial" w:hAnsi="Arial" w:cs="Arial"/>
                <w:sz w:val="18"/>
                <w:szCs w:val="18"/>
              </w:rPr>
            </w:pPr>
            <w:proofErr w:type="spellStart"/>
            <w:ins w:id="395" w:author="Stephen Mwanje (Nokia)" w:date="2025-02-26T17:56:00Z" w16du:dateUtc="2025-02-26T16:56:00Z">
              <w:r w:rsidRPr="00F17505">
                <w:rPr>
                  <w:rFonts w:ascii="Arial" w:hAnsi="Arial" w:cs="Arial"/>
                  <w:sz w:val="18"/>
                  <w:szCs w:val="18"/>
                </w:rPr>
                <w:t>isUnique</w:t>
              </w:r>
              <w:proofErr w:type="spellEnd"/>
              <w:r w:rsidRPr="00F17505">
                <w:rPr>
                  <w:rFonts w:ascii="Arial" w:hAnsi="Arial" w:cs="Arial"/>
                  <w:sz w:val="18"/>
                  <w:szCs w:val="18"/>
                </w:rPr>
                <w:t>: N/A</w:t>
              </w:r>
            </w:ins>
          </w:p>
          <w:p w14:paraId="56B713D8" w14:textId="77777777" w:rsidR="00366ADC" w:rsidRPr="00F17505" w:rsidRDefault="00366ADC" w:rsidP="00FA1C18">
            <w:pPr>
              <w:tabs>
                <w:tab w:val="center" w:pos="1333"/>
              </w:tabs>
              <w:spacing w:after="0"/>
              <w:rPr>
                <w:ins w:id="396" w:author="Stephen Mwanje (Nokia)" w:date="2025-02-26T17:56:00Z" w16du:dateUtc="2025-02-26T16:56:00Z"/>
                <w:rFonts w:ascii="Arial" w:hAnsi="Arial" w:cs="Arial"/>
                <w:sz w:val="18"/>
                <w:szCs w:val="18"/>
              </w:rPr>
            </w:pPr>
            <w:proofErr w:type="spellStart"/>
            <w:ins w:id="397" w:author="Stephen Mwanje (Nokia)" w:date="2025-02-26T17:56:00Z" w16du:dateUtc="2025-02-26T16:56: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488124B4" w14:textId="77777777" w:rsidR="00366ADC" w:rsidRDefault="00366ADC" w:rsidP="00FA1C18">
            <w:pPr>
              <w:tabs>
                <w:tab w:val="center" w:pos="1333"/>
              </w:tabs>
              <w:spacing w:after="0"/>
              <w:rPr>
                <w:ins w:id="398" w:author="Stephen Mwanje (Nokia)" w:date="2025-02-26T17:56:00Z" w16du:dateUtc="2025-02-26T16:56:00Z"/>
                <w:rFonts w:ascii="Arial" w:hAnsi="Arial" w:cs="Arial"/>
                <w:sz w:val="18"/>
                <w:szCs w:val="18"/>
              </w:rPr>
            </w:pPr>
            <w:proofErr w:type="spellStart"/>
            <w:ins w:id="399" w:author="Stephen Mwanje (Nokia)" w:date="2025-02-26T17:56:00Z" w16du:dateUtc="2025-02-26T16:56:00Z">
              <w:r w:rsidRPr="00F17505">
                <w:rPr>
                  <w:rFonts w:cs="Arial"/>
                  <w:szCs w:val="18"/>
                </w:rPr>
                <w:t>isNullable</w:t>
              </w:r>
              <w:proofErr w:type="spellEnd"/>
              <w:r w:rsidRPr="00F17505">
                <w:rPr>
                  <w:rFonts w:cs="Arial"/>
                  <w:szCs w:val="18"/>
                </w:rPr>
                <w:t xml:space="preserve">: </w:t>
              </w:r>
              <w:r>
                <w:rPr>
                  <w:rFonts w:cs="Arial"/>
                  <w:szCs w:val="18"/>
                </w:rPr>
                <w:t>False</w:t>
              </w:r>
            </w:ins>
          </w:p>
        </w:tc>
      </w:tr>
      <w:tr w:rsidR="00366ADC" w:rsidRPr="006E608C" w14:paraId="7AF7C081" w14:textId="77777777" w:rsidTr="00421545">
        <w:trPr>
          <w:jc w:val="center"/>
          <w:ins w:id="400" w:author="Stephen Mwanje (Nokia)" w:date="2025-02-26T17:56:00Z"/>
        </w:trPr>
        <w:tc>
          <w:tcPr>
            <w:tcW w:w="2689" w:type="dxa"/>
            <w:tcMar>
              <w:top w:w="0" w:type="dxa"/>
              <w:left w:w="28" w:type="dxa"/>
              <w:bottom w:w="0" w:type="dxa"/>
              <w:right w:w="28" w:type="dxa"/>
            </w:tcMar>
          </w:tcPr>
          <w:p w14:paraId="02123D08" w14:textId="77777777" w:rsidR="00366ADC" w:rsidRDefault="00366ADC" w:rsidP="00FA1C18">
            <w:pPr>
              <w:spacing w:after="0"/>
              <w:rPr>
                <w:ins w:id="401" w:author="Stephen Mwanje (Nokia)" w:date="2025-02-26T17:56:00Z" w16du:dateUtc="2025-02-26T16:56:00Z"/>
                <w:rFonts w:ascii="Courier New" w:hAnsi="Courier New" w:cs="Courier New"/>
                <w:lang w:eastAsia="zh-CN"/>
              </w:rPr>
            </w:pPr>
            <w:proofErr w:type="spellStart"/>
            <w:ins w:id="402" w:author="Stephen Mwanje (Nokia)" w:date="2025-02-26T17:56:00Z" w16du:dateUtc="2025-02-26T16:56:00Z">
              <w:r>
                <w:rPr>
                  <w:rFonts w:ascii="Courier New" w:hAnsi="Courier New" w:cs="Courier New"/>
                  <w:lang w:eastAsia="zh-CN"/>
                </w:rPr>
                <w:t>simScope</w:t>
              </w:r>
              <w:proofErr w:type="spellEnd"/>
            </w:ins>
          </w:p>
        </w:tc>
        <w:tc>
          <w:tcPr>
            <w:tcW w:w="4682" w:type="dxa"/>
            <w:shd w:val="clear" w:color="auto" w:fill="auto"/>
            <w:tcMar>
              <w:top w:w="0" w:type="dxa"/>
              <w:left w:w="28" w:type="dxa"/>
              <w:bottom w:w="0" w:type="dxa"/>
              <w:right w:w="28" w:type="dxa"/>
            </w:tcMar>
          </w:tcPr>
          <w:p w14:paraId="10BC1EBF" w14:textId="77777777" w:rsidR="00366ADC" w:rsidRDefault="00366ADC" w:rsidP="00FA1C18">
            <w:pPr>
              <w:pStyle w:val="TAL"/>
              <w:rPr>
                <w:ins w:id="403" w:author="Stephen Mwanje (Nokia)" w:date="2025-02-26T17:56:00Z" w16du:dateUtc="2025-02-26T16:56:00Z"/>
              </w:rPr>
            </w:pPr>
            <w:ins w:id="404" w:author="Stephen Mwanje (Nokia)" w:date="2025-02-26T17:56:00Z" w16du:dateUtc="2025-02-26T16:56:00Z">
              <w:r w:rsidRPr="00E70819">
                <w:t xml:space="preserve">It </w:t>
              </w:r>
              <w:r>
                <w:t xml:space="preserve">provides a list of sub scopes for which the ML inference emulation environment can undertake emulation. The total scope is the union of the list of </w:t>
              </w:r>
              <w:proofErr w:type="spellStart"/>
              <w:r>
                <w:t>subscopes</w:t>
              </w:r>
              <w:proofErr w:type="spellEnd"/>
              <w:r>
                <w:t xml:space="preserve">. </w:t>
              </w:r>
            </w:ins>
          </w:p>
          <w:p w14:paraId="1BF439C4" w14:textId="77777777" w:rsidR="00366ADC" w:rsidRDefault="00366ADC" w:rsidP="00FA1C18">
            <w:pPr>
              <w:pStyle w:val="TAL"/>
              <w:rPr>
                <w:ins w:id="405" w:author="Stephen Mwanje (Nokia)" w:date="2025-02-26T17:56:00Z" w16du:dateUtc="2025-02-26T16:56:00Z"/>
              </w:rPr>
            </w:pPr>
          </w:p>
          <w:p w14:paraId="0358DD69" w14:textId="77777777" w:rsidR="00366ADC" w:rsidRDefault="00366ADC" w:rsidP="00FA1C18">
            <w:pPr>
              <w:pStyle w:val="TAL"/>
              <w:rPr>
                <w:ins w:id="406" w:author="Stephen Mwanje (Nokia)" w:date="2025-02-26T17:56:00Z" w16du:dateUtc="2025-02-26T16:56:00Z"/>
                <w:rFonts w:cs="Arial"/>
                <w:szCs w:val="18"/>
              </w:rPr>
            </w:pPr>
            <w:proofErr w:type="spellStart"/>
            <w:ins w:id="407" w:author="Stephen Mwanje (Nokia)" w:date="2025-02-26T17:56:00Z" w16du:dateUtc="2025-02-26T16:56:00Z">
              <w:r w:rsidRPr="0061649B">
                <w:rPr>
                  <w:rFonts w:cs="Arial"/>
                  <w:szCs w:val="18"/>
                </w:rPr>
                <w:t>allowedValues</w:t>
              </w:r>
              <w:proofErr w:type="spellEnd"/>
              <w:r w:rsidRPr="0061649B">
                <w:rPr>
                  <w:rFonts w:cs="Arial"/>
                  <w:szCs w:val="18"/>
                </w:rPr>
                <w:t xml:space="preserve">: </w:t>
              </w:r>
              <w:r>
                <w:rPr>
                  <w:rFonts w:cs="Arial"/>
                  <w:szCs w:val="18"/>
                </w:rPr>
                <w:t xml:space="preserve"> N/A</w:t>
              </w:r>
            </w:ins>
          </w:p>
          <w:p w14:paraId="0332CA62" w14:textId="77777777" w:rsidR="00366ADC" w:rsidRPr="00F17505" w:rsidRDefault="00366ADC" w:rsidP="00FA1C18">
            <w:pPr>
              <w:pStyle w:val="TAL"/>
              <w:rPr>
                <w:ins w:id="408" w:author="Stephen Mwanje (Nokia)" w:date="2025-02-26T17:56:00Z" w16du:dateUtc="2025-02-26T16:56:00Z"/>
              </w:rPr>
            </w:pPr>
          </w:p>
        </w:tc>
        <w:tc>
          <w:tcPr>
            <w:tcW w:w="2294" w:type="dxa"/>
            <w:gridSpan w:val="2"/>
            <w:tcMar>
              <w:top w:w="0" w:type="dxa"/>
              <w:left w:w="28" w:type="dxa"/>
              <w:bottom w:w="0" w:type="dxa"/>
              <w:right w:w="28" w:type="dxa"/>
            </w:tcMar>
          </w:tcPr>
          <w:p w14:paraId="4E8ABEC8" w14:textId="77777777" w:rsidR="00366ADC" w:rsidRPr="0015264F" w:rsidRDefault="00366ADC" w:rsidP="00FA1C18">
            <w:pPr>
              <w:spacing w:after="0"/>
              <w:rPr>
                <w:ins w:id="409" w:author="Stephen Mwanje (Nokia)" w:date="2025-02-26T17:56:00Z" w16du:dateUtc="2025-02-26T16:56:00Z"/>
                <w:rFonts w:ascii="Arial" w:hAnsi="Arial" w:cs="Arial"/>
                <w:sz w:val="18"/>
                <w:szCs w:val="18"/>
              </w:rPr>
            </w:pPr>
            <w:ins w:id="410" w:author="Stephen Mwanje (Nokia)" w:date="2025-02-26T17:56:00Z" w16du:dateUtc="2025-02-26T16:56:00Z">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ins>
          </w:p>
          <w:p w14:paraId="3BC5ECCE" w14:textId="77777777" w:rsidR="00366ADC" w:rsidRPr="0015264F" w:rsidRDefault="00366ADC" w:rsidP="00FA1C18">
            <w:pPr>
              <w:spacing w:after="0"/>
              <w:rPr>
                <w:ins w:id="411" w:author="Stephen Mwanje (Nokia)" w:date="2025-02-26T17:56:00Z" w16du:dateUtc="2025-02-26T16:56:00Z"/>
                <w:rFonts w:ascii="Arial" w:hAnsi="Arial" w:cs="Arial"/>
                <w:sz w:val="18"/>
                <w:szCs w:val="18"/>
              </w:rPr>
            </w:pPr>
            <w:ins w:id="412" w:author="Stephen Mwanje (Nokia)" w:date="2025-02-26T17:56:00Z" w16du:dateUtc="2025-02-26T16:56:00Z">
              <w:r w:rsidRPr="0015264F">
                <w:rPr>
                  <w:rFonts w:ascii="Arial" w:hAnsi="Arial" w:cs="Arial"/>
                  <w:sz w:val="18"/>
                  <w:szCs w:val="18"/>
                </w:rPr>
                <w:t>multiplicity: 1</w:t>
              </w:r>
            </w:ins>
          </w:p>
          <w:p w14:paraId="331A65C4" w14:textId="77777777" w:rsidR="00366ADC" w:rsidRPr="0015264F" w:rsidRDefault="00366ADC" w:rsidP="00FA1C18">
            <w:pPr>
              <w:pStyle w:val="TAL"/>
              <w:rPr>
                <w:ins w:id="413" w:author="Stephen Mwanje (Nokia)" w:date="2025-02-26T17:56:00Z" w16du:dateUtc="2025-02-26T16:56:00Z"/>
                <w:rFonts w:cs="Arial"/>
                <w:szCs w:val="18"/>
              </w:rPr>
            </w:pPr>
            <w:proofErr w:type="spellStart"/>
            <w:ins w:id="414" w:author="Stephen Mwanje (Nokia)" w:date="2025-02-26T17:56:00Z" w16du:dateUtc="2025-02-26T16:56:00Z">
              <w:r w:rsidRPr="0015264F">
                <w:rPr>
                  <w:rFonts w:cs="Arial"/>
                  <w:szCs w:val="18"/>
                </w:rPr>
                <w:t>isOrdered</w:t>
              </w:r>
              <w:proofErr w:type="spellEnd"/>
              <w:r w:rsidRPr="0015264F">
                <w:rPr>
                  <w:rFonts w:cs="Arial"/>
                  <w:szCs w:val="18"/>
                </w:rPr>
                <w:t xml:space="preserve">: </w:t>
              </w:r>
              <w:r>
                <w:rPr>
                  <w:rFonts w:cs="Arial"/>
                  <w:szCs w:val="18"/>
                </w:rPr>
                <w:t>N/A</w:t>
              </w:r>
            </w:ins>
          </w:p>
          <w:p w14:paraId="16BEDC42" w14:textId="77777777" w:rsidR="00366ADC" w:rsidRPr="0015264F" w:rsidRDefault="00366ADC" w:rsidP="00FA1C18">
            <w:pPr>
              <w:pStyle w:val="TAL"/>
              <w:rPr>
                <w:ins w:id="415" w:author="Stephen Mwanje (Nokia)" w:date="2025-02-26T17:56:00Z" w16du:dateUtc="2025-02-26T16:56:00Z"/>
                <w:rFonts w:cs="Arial"/>
                <w:szCs w:val="18"/>
              </w:rPr>
            </w:pPr>
            <w:proofErr w:type="spellStart"/>
            <w:ins w:id="416" w:author="Stephen Mwanje (Nokia)" w:date="2025-02-26T17:56:00Z" w16du:dateUtc="2025-02-26T16:56:00Z">
              <w:r w:rsidRPr="0015264F">
                <w:rPr>
                  <w:rFonts w:cs="Arial"/>
                  <w:szCs w:val="18"/>
                </w:rPr>
                <w:t>isUnique</w:t>
              </w:r>
              <w:proofErr w:type="spellEnd"/>
              <w:r w:rsidRPr="0015264F">
                <w:rPr>
                  <w:rFonts w:cs="Arial"/>
                  <w:szCs w:val="18"/>
                </w:rPr>
                <w:t xml:space="preserve">: </w:t>
              </w:r>
              <w:r>
                <w:rPr>
                  <w:rFonts w:cs="Arial"/>
                  <w:szCs w:val="18"/>
                </w:rPr>
                <w:t>N/A</w:t>
              </w:r>
            </w:ins>
          </w:p>
          <w:p w14:paraId="33149177" w14:textId="77777777" w:rsidR="00366ADC" w:rsidRPr="0015264F" w:rsidRDefault="00366ADC" w:rsidP="00FA1C18">
            <w:pPr>
              <w:pStyle w:val="TAL"/>
              <w:rPr>
                <w:ins w:id="417" w:author="Stephen Mwanje (Nokia)" w:date="2025-02-26T17:56:00Z" w16du:dateUtc="2025-02-26T16:56:00Z"/>
                <w:rFonts w:cs="Arial"/>
                <w:szCs w:val="18"/>
              </w:rPr>
            </w:pPr>
            <w:proofErr w:type="spellStart"/>
            <w:ins w:id="418" w:author="Stephen Mwanje (Nokia)" w:date="2025-02-26T17:56:00Z" w16du:dateUtc="2025-02-26T16:56:00Z">
              <w:r w:rsidRPr="0015264F">
                <w:rPr>
                  <w:rFonts w:cs="Arial"/>
                  <w:szCs w:val="18"/>
                </w:rPr>
                <w:t>defaultValue</w:t>
              </w:r>
              <w:proofErr w:type="spellEnd"/>
              <w:r w:rsidRPr="0015264F">
                <w:rPr>
                  <w:rFonts w:cs="Arial"/>
                  <w:szCs w:val="18"/>
                </w:rPr>
                <w:t xml:space="preserve">: None </w:t>
              </w:r>
            </w:ins>
          </w:p>
          <w:p w14:paraId="371D52A1" w14:textId="77777777" w:rsidR="00366ADC" w:rsidRDefault="00366ADC" w:rsidP="00FA1C18">
            <w:pPr>
              <w:tabs>
                <w:tab w:val="center" w:pos="1333"/>
              </w:tabs>
              <w:spacing w:after="0"/>
              <w:rPr>
                <w:ins w:id="419" w:author="Stephen Mwanje (Nokia)" w:date="2025-02-26T17:56:00Z" w16du:dateUtc="2025-02-26T16:56:00Z"/>
                <w:rFonts w:ascii="Arial" w:hAnsi="Arial" w:cs="Arial"/>
                <w:sz w:val="18"/>
                <w:szCs w:val="18"/>
              </w:rPr>
            </w:pPr>
            <w:proofErr w:type="spellStart"/>
            <w:ins w:id="420" w:author="Stephen Mwanje (Nokia)" w:date="2025-02-26T17:56:00Z" w16du:dateUtc="2025-02-26T16:56:00Z">
              <w:r w:rsidRPr="0015264F">
                <w:rPr>
                  <w:rFonts w:ascii="Arial" w:hAnsi="Arial" w:cs="Arial"/>
                  <w:sz w:val="18"/>
                  <w:szCs w:val="18"/>
                </w:rPr>
                <w:t>isNullable</w:t>
              </w:r>
              <w:proofErr w:type="spellEnd"/>
              <w:r w:rsidRPr="0015264F">
                <w:rPr>
                  <w:rFonts w:ascii="Arial" w:hAnsi="Arial" w:cs="Arial"/>
                  <w:sz w:val="18"/>
                  <w:szCs w:val="18"/>
                </w:rPr>
                <w:t>: False</w:t>
              </w:r>
            </w:ins>
          </w:p>
        </w:tc>
      </w:tr>
      <w:tr w:rsidR="00366ADC" w:rsidRPr="00F17505" w14:paraId="74F49E7A" w14:textId="77777777" w:rsidTr="00FA1C18">
        <w:trPr>
          <w:gridAfter w:val="1"/>
          <w:wAfter w:w="33" w:type="dxa"/>
          <w:jc w:val="center"/>
        </w:trPr>
        <w:tc>
          <w:tcPr>
            <w:tcW w:w="9632" w:type="dxa"/>
            <w:gridSpan w:val="3"/>
            <w:tcMar>
              <w:top w:w="0" w:type="dxa"/>
              <w:left w:w="28" w:type="dxa"/>
              <w:bottom w:w="0" w:type="dxa"/>
              <w:right w:w="28" w:type="dxa"/>
            </w:tcMar>
          </w:tcPr>
          <w:p w14:paraId="0DA102C9" w14:textId="77777777" w:rsidR="00366ADC" w:rsidRPr="00F17505" w:rsidRDefault="00366ADC" w:rsidP="00FA1C18">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7D4DA0C1" w14:textId="77777777" w:rsidR="00366ADC" w:rsidRPr="00E96EA1" w:rsidRDefault="00366ADC" w:rsidP="00366ADC">
      <w:pPr>
        <w:jc w:val="both"/>
        <w:rPr>
          <w:noProof/>
        </w:rPr>
      </w:pPr>
    </w:p>
    <w:p w14:paraId="021DFDDE" w14:textId="77777777" w:rsidR="00366ADC" w:rsidRDefault="00366ADC" w:rsidP="00834CF6">
      <w:pPr>
        <w:jc w:val="both"/>
        <w:rPr>
          <w:noProof/>
        </w:rPr>
      </w:pPr>
    </w:p>
    <w:p w14:paraId="0DAE4269" w14:textId="50E1D4A4"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25A0FC5" w14:textId="77777777" w:rsidR="00366ADC" w:rsidRPr="00F17505" w:rsidRDefault="00366ADC" w:rsidP="00366ADC">
      <w:pPr>
        <w:pStyle w:val="Heading8"/>
      </w:pPr>
      <w:bookmarkStart w:id="421" w:name="_Toc106098554"/>
      <w:bookmarkStart w:id="422" w:name="_Toc188006786"/>
      <w:r w:rsidRPr="00F17505">
        <w:t>Annex A (informative):</w:t>
      </w:r>
      <w:r w:rsidRPr="00F17505">
        <w:br/>
      </w:r>
      <w:proofErr w:type="spellStart"/>
      <w:r w:rsidRPr="00F17505">
        <w:t>PlantUML</w:t>
      </w:r>
      <w:proofErr w:type="spellEnd"/>
      <w:r w:rsidRPr="00F17505">
        <w:t xml:space="preserve"> source code for NRM class diagrams</w:t>
      </w:r>
      <w:bookmarkStart w:id="423" w:name="_Toc106015919"/>
      <w:bookmarkEnd w:id="421"/>
      <w:bookmarkEnd w:id="422"/>
    </w:p>
    <w:p w14:paraId="441BC2F6" w14:textId="77777777" w:rsidR="00366ADC" w:rsidRPr="00F17505" w:rsidRDefault="00366ADC" w:rsidP="00366ADC">
      <w:bookmarkStart w:id="424" w:name="_CRA_1"/>
      <w:bookmarkEnd w:id="424"/>
    </w:p>
    <w:p w14:paraId="7813301E" w14:textId="77777777" w:rsidR="00366ADC" w:rsidRPr="00157A7E" w:rsidRDefault="00366ADC" w:rsidP="00366ADC">
      <w:pPr>
        <w:pStyle w:val="Heading1"/>
      </w:pPr>
      <w:bookmarkStart w:id="425" w:name="_CRA_2"/>
      <w:bookmarkStart w:id="426" w:name="_CRA_14"/>
      <w:bookmarkStart w:id="427" w:name="_Toc188006800"/>
      <w:bookmarkStart w:id="428" w:name="_Hlk191482572"/>
      <w:bookmarkEnd w:id="425"/>
      <w:bookmarkEnd w:id="426"/>
      <w:r w:rsidRPr="00F17505">
        <w:lastRenderedPageBreak/>
        <w:t>A.</w:t>
      </w:r>
      <w:r>
        <w:t>14</w:t>
      </w:r>
      <w:r w:rsidRPr="00F17505">
        <w:tab/>
      </w:r>
      <w:proofErr w:type="spellStart"/>
      <w:r w:rsidRPr="00F17505">
        <w:t>PlantUML</w:t>
      </w:r>
      <w:proofErr w:type="spellEnd"/>
      <w:r w:rsidRPr="00F17505">
        <w:t xml:space="preserve"> code for </w:t>
      </w:r>
      <w:r w:rsidRPr="0054558C">
        <w:t xml:space="preserve">Figure </w:t>
      </w:r>
      <w:r>
        <w:t>7.3a.</w:t>
      </w:r>
      <w:r w:rsidRPr="00F17505">
        <w:t>2.</w:t>
      </w:r>
      <w:r>
        <w:t>1.1</w:t>
      </w:r>
      <w:r w:rsidRPr="000B646E">
        <w:t xml:space="preserve">-1: NRM fragment for </w:t>
      </w:r>
      <w:r>
        <w:t>AI/</w:t>
      </w:r>
      <w:r w:rsidRPr="000B646E">
        <w:t>ML inference emulation Control</w:t>
      </w:r>
      <w:bookmarkEnd w:id="427"/>
    </w:p>
    <w:p w14:paraId="1329E1D7" w14:textId="77777777" w:rsidR="00366ADC" w:rsidRDefault="00366ADC" w:rsidP="00366ADC">
      <w:pPr>
        <w:pStyle w:val="PL"/>
      </w:pPr>
      <w:r>
        <w:t>@startuml</w:t>
      </w:r>
    </w:p>
    <w:p w14:paraId="48C9C128" w14:textId="77777777" w:rsidR="00366ADC" w:rsidRDefault="00366ADC" w:rsidP="00366ADC">
      <w:pPr>
        <w:pStyle w:val="PL"/>
      </w:pPr>
      <w:r>
        <w:t>scale max 350 height</w:t>
      </w:r>
    </w:p>
    <w:p w14:paraId="7F040361" w14:textId="77777777" w:rsidR="00366ADC" w:rsidRDefault="00366ADC" w:rsidP="00366ADC">
      <w:pPr>
        <w:pStyle w:val="PL"/>
      </w:pPr>
      <w:r>
        <w:t>skinparam ClassStereotypeFontStyle normal</w:t>
      </w:r>
    </w:p>
    <w:p w14:paraId="58029700" w14:textId="77777777" w:rsidR="00366ADC" w:rsidRDefault="00366ADC" w:rsidP="00366ADC">
      <w:pPr>
        <w:pStyle w:val="PL"/>
      </w:pPr>
      <w:r>
        <w:t>skinparam ClassBackgroundColor White</w:t>
      </w:r>
    </w:p>
    <w:p w14:paraId="7667B117" w14:textId="77777777" w:rsidR="00366ADC" w:rsidRDefault="00366ADC" w:rsidP="00366ADC">
      <w:pPr>
        <w:pStyle w:val="PL"/>
      </w:pPr>
      <w:r>
        <w:t>skinparam shadowing false</w:t>
      </w:r>
    </w:p>
    <w:p w14:paraId="0301B43F" w14:textId="77777777" w:rsidR="00366ADC" w:rsidRDefault="00366ADC" w:rsidP="00366ADC">
      <w:pPr>
        <w:pStyle w:val="PL"/>
      </w:pPr>
      <w:r>
        <w:t>skinparam monochrome true</w:t>
      </w:r>
    </w:p>
    <w:p w14:paraId="736C9625" w14:textId="77777777" w:rsidR="00366ADC" w:rsidRDefault="00366ADC" w:rsidP="00366ADC">
      <w:pPr>
        <w:pStyle w:val="PL"/>
      </w:pPr>
      <w:r>
        <w:t>hide members</w:t>
      </w:r>
    </w:p>
    <w:p w14:paraId="27C911AA" w14:textId="77777777" w:rsidR="00366ADC" w:rsidRDefault="00366ADC" w:rsidP="00366ADC">
      <w:pPr>
        <w:pStyle w:val="PL"/>
      </w:pPr>
      <w:r>
        <w:t>hide circle</w:t>
      </w:r>
    </w:p>
    <w:p w14:paraId="67B779DA" w14:textId="77777777" w:rsidR="00366ADC" w:rsidRDefault="00366ADC" w:rsidP="00366ADC">
      <w:pPr>
        <w:pStyle w:val="PL"/>
      </w:pPr>
      <w:r>
        <w:t>'skinparam maxMessageSize 250</w:t>
      </w:r>
    </w:p>
    <w:p w14:paraId="04CA8AE6" w14:textId="77777777" w:rsidR="00366ADC" w:rsidRDefault="00366ADC" w:rsidP="00366ADC">
      <w:pPr>
        <w:pStyle w:val="PL"/>
      </w:pPr>
    </w:p>
    <w:p w14:paraId="693F3FD7" w14:textId="77777777" w:rsidR="00366ADC" w:rsidRDefault="00366ADC" w:rsidP="00366ADC">
      <w:pPr>
        <w:pStyle w:val="PL"/>
      </w:pPr>
      <w:r>
        <w:t>class ManagedEntity &lt;&lt;ProxyClass&gt;&gt;</w:t>
      </w:r>
    </w:p>
    <w:p w14:paraId="3A811457" w14:textId="77777777" w:rsidR="00366ADC" w:rsidRDefault="00366ADC" w:rsidP="00366ADC">
      <w:pPr>
        <w:pStyle w:val="PL"/>
      </w:pPr>
      <w:r>
        <w:t>class AIMLInferenceEmulationFunction &lt;&lt;InformationObjectClass&gt;&gt;</w:t>
      </w:r>
    </w:p>
    <w:p w14:paraId="04F62367" w14:textId="77777777" w:rsidR="00366ADC" w:rsidRDefault="00366ADC" w:rsidP="00366ADC">
      <w:pPr>
        <w:pStyle w:val="PL"/>
      </w:pPr>
      <w:r>
        <w:t>class AIMLInferenceReport &lt;&lt; InformationObjectClass &gt;&gt;</w:t>
      </w:r>
    </w:p>
    <w:p w14:paraId="71B8D911" w14:textId="77777777" w:rsidR="00366ADC" w:rsidRDefault="00366ADC" w:rsidP="00366ADC">
      <w:pPr>
        <w:pStyle w:val="PL"/>
        <w:rPr>
          <w:ins w:id="429" w:author="Stephen Mwanje (Nokia)" w:date="2025-02-26T17:18:00Z" w16du:dateUtc="2025-02-26T16:18:00Z"/>
        </w:rPr>
      </w:pPr>
      <w:ins w:id="430" w:author="Stephen Mwanje (Nokia)" w:date="2025-02-26T17:18:00Z" w16du:dateUtc="2025-02-26T16:18:00Z">
        <w:r>
          <w:t>class AIMLInferenceEmulationEnvironment &lt;&lt; InformationObjectClass &gt;&gt;</w:t>
        </w:r>
      </w:ins>
    </w:p>
    <w:p w14:paraId="5B6C5949" w14:textId="77777777" w:rsidR="00366ADC" w:rsidRDefault="00366ADC" w:rsidP="00366ADC">
      <w:pPr>
        <w:pStyle w:val="PL"/>
      </w:pPr>
    </w:p>
    <w:p w14:paraId="66AA25F3" w14:textId="77777777" w:rsidR="00366ADC" w:rsidRDefault="00366ADC" w:rsidP="00366ADC">
      <w:pPr>
        <w:pStyle w:val="PL"/>
      </w:pPr>
      <w:r>
        <w:t>ManagedEntity "1" *-- "*" AIMLInferenceEmulationFunction: &lt;&lt;names&gt;&gt;</w:t>
      </w:r>
    </w:p>
    <w:p w14:paraId="287ED2B7" w14:textId="77777777" w:rsidR="00366ADC" w:rsidRDefault="00366ADC" w:rsidP="00366ADC">
      <w:pPr>
        <w:pStyle w:val="PL"/>
      </w:pPr>
      <w:r>
        <w:t>AIMLInferenceEmulationFunction "1" *-- "*" AIMLInferenceReport : &lt;&lt;names&gt;&gt;</w:t>
      </w:r>
    </w:p>
    <w:p w14:paraId="24667E7D" w14:textId="77777777" w:rsidR="00366ADC" w:rsidRDefault="00366ADC" w:rsidP="00366ADC">
      <w:pPr>
        <w:pStyle w:val="PL"/>
        <w:rPr>
          <w:ins w:id="431" w:author="Stephen Mwanje (Nokia)" w:date="2025-02-26T17:19:00Z" w16du:dateUtc="2025-02-26T16:19:00Z"/>
        </w:rPr>
      </w:pPr>
      <w:ins w:id="432" w:author="Stephen Mwanje (Nokia)" w:date="2025-02-26T17:19:00Z" w16du:dateUtc="2025-02-26T16:19:00Z">
        <w:r>
          <w:t>AIMLInferenceEmulationFunction "1" *--&gt; "*" AIMLInferenceEmulationEnvironment: &lt;&lt;names&gt;&gt;</w:t>
        </w:r>
      </w:ins>
    </w:p>
    <w:p w14:paraId="0B0F4A3E" w14:textId="77777777" w:rsidR="00366ADC" w:rsidRDefault="00366ADC" w:rsidP="00366ADC">
      <w:pPr>
        <w:pStyle w:val="PL"/>
      </w:pPr>
    </w:p>
    <w:p w14:paraId="649FF547" w14:textId="77777777" w:rsidR="00366ADC" w:rsidRDefault="00366ADC" w:rsidP="00366ADC">
      <w:pPr>
        <w:pStyle w:val="PL"/>
      </w:pPr>
      <w:r>
        <w:t>note left of ManagedEntity</w:t>
      </w:r>
    </w:p>
    <w:p w14:paraId="67918CF1" w14:textId="77777777" w:rsidR="00366ADC" w:rsidRDefault="00366ADC" w:rsidP="00366ADC">
      <w:pPr>
        <w:pStyle w:val="PL"/>
      </w:pPr>
      <w:r>
        <w:t xml:space="preserve">  Represents the following IOCs:</w:t>
      </w:r>
    </w:p>
    <w:p w14:paraId="55D8E5D2" w14:textId="77777777" w:rsidR="00366ADC" w:rsidRDefault="00366ADC" w:rsidP="00366ADC">
      <w:pPr>
        <w:pStyle w:val="PL"/>
      </w:pPr>
      <w:r>
        <w:t xml:space="preserve">    SubNetwork or </w:t>
      </w:r>
    </w:p>
    <w:p w14:paraId="7CF5952F" w14:textId="77777777" w:rsidR="00366ADC" w:rsidRDefault="00366ADC" w:rsidP="00366ADC">
      <w:pPr>
        <w:pStyle w:val="PL"/>
      </w:pPr>
      <w:r>
        <w:t xml:space="preserve">    ManagedFunction or</w:t>
      </w:r>
    </w:p>
    <w:p w14:paraId="74691B7D" w14:textId="77777777" w:rsidR="00366ADC" w:rsidRDefault="00366ADC" w:rsidP="00366ADC">
      <w:pPr>
        <w:pStyle w:val="PL"/>
      </w:pPr>
      <w:r>
        <w:t xml:space="preserve">    Managed Element</w:t>
      </w:r>
    </w:p>
    <w:p w14:paraId="7F508E81" w14:textId="77777777" w:rsidR="00366ADC" w:rsidRDefault="00366ADC" w:rsidP="00366ADC">
      <w:pPr>
        <w:pStyle w:val="PL"/>
      </w:pPr>
      <w:r>
        <w:t xml:space="preserve">  end note</w:t>
      </w:r>
    </w:p>
    <w:p w14:paraId="5077F40E" w14:textId="77777777" w:rsidR="00366ADC" w:rsidRDefault="00366ADC" w:rsidP="00366ADC">
      <w:pPr>
        <w:pStyle w:val="PL"/>
      </w:pPr>
      <w:r>
        <w:t>@enduml</w:t>
      </w:r>
    </w:p>
    <w:p w14:paraId="24DAAD68" w14:textId="77777777" w:rsidR="00366ADC" w:rsidRPr="0003038C" w:rsidRDefault="00366ADC" w:rsidP="00366ADC">
      <w:pPr>
        <w:pStyle w:val="Heading1"/>
      </w:pPr>
      <w:bookmarkStart w:id="433" w:name="_CRA_15"/>
      <w:bookmarkStart w:id="434" w:name="_Toc188006801"/>
      <w:bookmarkEnd w:id="433"/>
      <w:r w:rsidRPr="00F17505">
        <w:t>A.</w:t>
      </w:r>
      <w:r>
        <w:t>15</w:t>
      </w:r>
      <w:r w:rsidRPr="00F17505">
        <w:tab/>
      </w:r>
      <w:proofErr w:type="spellStart"/>
      <w:r w:rsidRPr="00F17505">
        <w:t>PlantUML</w:t>
      </w:r>
      <w:proofErr w:type="spellEnd"/>
      <w:r w:rsidRPr="00F17505">
        <w:t xml:space="preserve">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434"/>
    </w:p>
    <w:p w14:paraId="743B2CF8" w14:textId="77777777" w:rsidR="00366ADC" w:rsidRDefault="00366ADC" w:rsidP="00366ADC">
      <w:pPr>
        <w:pStyle w:val="PL"/>
      </w:pPr>
      <w:r>
        <w:t>@startuml</w:t>
      </w:r>
    </w:p>
    <w:p w14:paraId="1D391D28" w14:textId="77777777" w:rsidR="00366ADC" w:rsidRDefault="00366ADC" w:rsidP="00366ADC">
      <w:pPr>
        <w:pStyle w:val="PL"/>
      </w:pPr>
      <w:r>
        <w:t>skinparam ClassStereotypeFontStyle normal</w:t>
      </w:r>
    </w:p>
    <w:p w14:paraId="33205323" w14:textId="77777777" w:rsidR="00366ADC" w:rsidRDefault="00366ADC" w:rsidP="00366ADC">
      <w:pPr>
        <w:pStyle w:val="PL"/>
      </w:pPr>
      <w:r>
        <w:t>skinparam ClassBackgroundColor White</w:t>
      </w:r>
    </w:p>
    <w:p w14:paraId="7A2223C1" w14:textId="77777777" w:rsidR="00366ADC" w:rsidRDefault="00366ADC" w:rsidP="00366ADC">
      <w:pPr>
        <w:pStyle w:val="PL"/>
      </w:pPr>
      <w:r>
        <w:t>skinparam shadowing false</w:t>
      </w:r>
    </w:p>
    <w:p w14:paraId="0AC28C3E" w14:textId="77777777" w:rsidR="00366ADC" w:rsidRDefault="00366ADC" w:rsidP="00366ADC">
      <w:pPr>
        <w:pStyle w:val="PL"/>
      </w:pPr>
      <w:r>
        <w:t>skinparam monochrome true</w:t>
      </w:r>
    </w:p>
    <w:p w14:paraId="648AD401" w14:textId="77777777" w:rsidR="00366ADC" w:rsidRDefault="00366ADC" w:rsidP="00366ADC">
      <w:pPr>
        <w:pStyle w:val="PL"/>
      </w:pPr>
      <w:r>
        <w:t>hide members</w:t>
      </w:r>
    </w:p>
    <w:p w14:paraId="3CF40E05" w14:textId="77777777" w:rsidR="00366ADC" w:rsidRDefault="00366ADC" w:rsidP="00366ADC">
      <w:pPr>
        <w:pStyle w:val="PL"/>
      </w:pPr>
      <w:r>
        <w:t>hide circle</w:t>
      </w:r>
    </w:p>
    <w:p w14:paraId="79CA9F9E" w14:textId="77777777" w:rsidR="00366ADC" w:rsidRDefault="00366ADC" w:rsidP="00366ADC">
      <w:pPr>
        <w:pStyle w:val="PL"/>
      </w:pPr>
      <w:r>
        <w:t>'skinparam maxMessageSize 250</w:t>
      </w:r>
    </w:p>
    <w:p w14:paraId="6D5A6D60" w14:textId="77777777" w:rsidR="00366ADC" w:rsidRDefault="00366ADC" w:rsidP="00366ADC">
      <w:pPr>
        <w:pStyle w:val="PL"/>
      </w:pPr>
    </w:p>
    <w:p w14:paraId="4122FB2E" w14:textId="77777777" w:rsidR="00366ADC" w:rsidRDefault="00366ADC" w:rsidP="00366ADC">
      <w:pPr>
        <w:pStyle w:val="PL"/>
      </w:pPr>
    </w:p>
    <w:p w14:paraId="760ADE90" w14:textId="77777777" w:rsidR="00366ADC" w:rsidRDefault="00366ADC" w:rsidP="00366ADC">
      <w:pPr>
        <w:pStyle w:val="PL"/>
      </w:pPr>
      <w:r>
        <w:t>class ManagedFunction &lt;&lt;InformationObjectClass&gt;&gt;</w:t>
      </w:r>
    </w:p>
    <w:p w14:paraId="1A0925C3" w14:textId="77777777" w:rsidR="00366ADC" w:rsidRDefault="00366ADC" w:rsidP="00366ADC">
      <w:pPr>
        <w:pStyle w:val="PL"/>
      </w:pPr>
      <w:r>
        <w:t>class AIMLInferenceEmulationFunction &lt;&lt; InformationObjectClass &gt;&gt;</w:t>
      </w:r>
    </w:p>
    <w:p w14:paraId="6BFA6F99" w14:textId="77777777" w:rsidR="00366ADC" w:rsidRDefault="00366ADC" w:rsidP="00366ADC">
      <w:pPr>
        <w:pStyle w:val="PL"/>
      </w:pPr>
      <w:ins w:id="435" w:author="Stephen Mwanje (Nokia)" w:date="2025-02-26T17:19:00Z" w16du:dateUtc="2025-02-26T16:19:00Z">
        <w:r>
          <w:t>class AIMLInferenceEmulationEnvironment &lt;&lt; InformationObjectClass &gt;&gt;</w:t>
        </w:r>
      </w:ins>
    </w:p>
    <w:p w14:paraId="01981E8C" w14:textId="77777777" w:rsidR="00366ADC" w:rsidRDefault="00366ADC" w:rsidP="00366ADC">
      <w:pPr>
        <w:pStyle w:val="PL"/>
      </w:pPr>
    </w:p>
    <w:p w14:paraId="43D88BF1" w14:textId="77777777" w:rsidR="00366ADC" w:rsidRDefault="00366ADC" w:rsidP="00366ADC">
      <w:pPr>
        <w:pStyle w:val="PL"/>
        <w:rPr>
          <w:ins w:id="436" w:author="Stephen Mwanje (Nokia)" w:date="2025-02-26T17:20:00Z" w16du:dateUtc="2025-02-26T16:20:00Z"/>
        </w:rPr>
      </w:pPr>
      <w:r>
        <w:t>ManagedFunction &lt;|-- AIMLInferenceEmulationFunction</w:t>
      </w:r>
    </w:p>
    <w:p w14:paraId="657D8766" w14:textId="77777777" w:rsidR="00366ADC" w:rsidRDefault="00366ADC" w:rsidP="00366ADC">
      <w:pPr>
        <w:pStyle w:val="PL"/>
      </w:pPr>
      <w:ins w:id="437" w:author="Stephen Mwanje (Nokia)" w:date="2025-02-26T17:20:00Z" w16du:dateUtc="2025-02-26T16:20:00Z">
        <w:r>
          <w:t>ManagedFunction &lt;|-- AIMLInferenceEmulationEnvironment</w:t>
        </w:r>
      </w:ins>
    </w:p>
    <w:p w14:paraId="71367F59" w14:textId="7BB8494B" w:rsidR="00366ADC" w:rsidRPr="00E96EA1" w:rsidRDefault="00366ADC" w:rsidP="00421545">
      <w:pPr>
        <w:pStyle w:val="PL"/>
      </w:pPr>
      <w:r>
        <w:t>@enduml</w:t>
      </w:r>
      <w:bookmarkEnd w:id="423"/>
      <w:bookmarkEnd w:id="428"/>
    </w:p>
    <w:p w14:paraId="448DC43D" w14:textId="77777777" w:rsidR="00366ADC" w:rsidRDefault="00366ADC" w:rsidP="00834CF6">
      <w:pPr>
        <w:jc w:val="both"/>
        <w:rPr>
          <w:noProof/>
        </w:rPr>
      </w:pPr>
    </w:p>
    <w:p w14:paraId="4D415E82" w14:textId="64C3EB98"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FD37B83" w14:textId="77777777" w:rsidR="00366ADC" w:rsidRPr="00E96EA1" w:rsidRDefault="00366ADC" w:rsidP="00366ADC">
      <w:pPr>
        <w:jc w:val="both"/>
        <w:rPr>
          <w:noProof/>
        </w:rPr>
      </w:pPr>
    </w:p>
    <w:p w14:paraId="39ECD202" w14:textId="77777777" w:rsidR="00366ADC" w:rsidRPr="00E96EA1" w:rsidRDefault="00366ADC" w:rsidP="00834CF6">
      <w:pPr>
        <w:jc w:val="both"/>
        <w:rPr>
          <w:noProof/>
        </w:rPr>
      </w:pPr>
    </w:p>
    <w:sectPr w:rsidR="00366ADC" w:rsidRPr="00E96EA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1B8F0" w14:textId="77777777" w:rsidR="00BA64D8" w:rsidRDefault="00BA64D8">
      <w:r>
        <w:separator/>
      </w:r>
    </w:p>
  </w:endnote>
  <w:endnote w:type="continuationSeparator" w:id="0">
    <w:p w14:paraId="1CC8A39B" w14:textId="77777777" w:rsidR="00BA64D8" w:rsidRDefault="00BA6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Liberation Sans">
    <w:altName w:val="Microsoft Sans Serif"/>
    <w:charset w:val="01"/>
    <w:family w:val="swiss"/>
    <w:pitch w:val="variable"/>
  </w:font>
  <w:font w:name="Arial Unicode MS">
    <w:altName w:val="Microsoft YaHei"/>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D088" w14:textId="77777777" w:rsidR="00BA64D8" w:rsidRDefault="00BA64D8">
      <w:r>
        <w:separator/>
      </w:r>
    </w:p>
  </w:footnote>
  <w:footnote w:type="continuationSeparator" w:id="0">
    <w:p w14:paraId="538491C3" w14:textId="77777777" w:rsidR="00BA64D8" w:rsidRDefault="00BA6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7D71" w14:textId="77777777" w:rsidR="00380AF6" w:rsidRDefault="00380A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2637316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3826"/>
    <w:rsid w:val="0005731D"/>
    <w:rsid w:val="00063E54"/>
    <w:rsid w:val="00070E09"/>
    <w:rsid w:val="00086E0D"/>
    <w:rsid w:val="000969B4"/>
    <w:rsid w:val="000A6394"/>
    <w:rsid w:val="000B7FA8"/>
    <w:rsid w:val="000B7FED"/>
    <w:rsid w:val="000C038A"/>
    <w:rsid w:val="000C6598"/>
    <w:rsid w:val="000D44B3"/>
    <w:rsid w:val="000F1FAC"/>
    <w:rsid w:val="000F2E79"/>
    <w:rsid w:val="0011248E"/>
    <w:rsid w:val="00145D43"/>
    <w:rsid w:val="001512B0"/>
    <w:rsid w:val="00164EBE"/>
    <w:rsid w:val="00170E57"/>
    <w:rsid w:val="00192C46"/>
    <w:rsid w:val="00195AA9"/>
    <w:rsid w:val="001A08B3"/>
    <w:rsid w:val="001A7B60"/>
    <w:rsid w:val="001B52F0"/>
    <w:rsid w:val="001B7A65"/>
    <w:rsid w:val="001D3407"/>
    <w:rsid w:val="001E41F3"/>
    <w:rsid w:val="0021051B"/>
    <w:rsid w:val="00211EDC"/>
    <w:rsid w:val="0026004D"/>
    <w:rsid w:val="00261D2A"/>
    <w:rsid w:val="00261DF9"/>
    <w:rsid w:val="002640DD"/>
    <w:rsid w:val="00273418"/>
    <w:rsid w:val="00275D12"/>
    <w:rsid w:val="00284FEB"/>
    <w:rsid w:val="002860C4"/>
    <w:rsid w:val="00293956"/>
    <w:rsid w:val="002B2F44"/>
    <w:rsid w:val="002B5741"/>
    <w:rsid w:val="002C0ABA"/>
    <w:rsid w:val="002D76EF"/>
    <w:rsid w:val="002E472E"/>
    <w:rsid w:val="00305409"/>
    <w:rsid w:val="00335CDF"/>
    <w:rsid w:val="003408EB"/>
    <w:rsid w:val="003609EF"/>
    <w:rsid w:val="00361BE3"/>
    <w:rsid w:val="0036231A"/>
    <w:rsid w:val="00366ADC"/>
    <w:rsid w:val="00374DD4"/>
    <w:rsid w:val="00380AF6"/>
    <w:rsid w:val="00396D3F"/>
    <w:rsid w:val="003E1A36"/>
    <w:rsid w:val="003E1DA1"/>
    <w:rsid w:val="00410371"/>
    <w:rsid w:val="00421545"/>
    <w:rsid w:val="004242F1"/>
    <w:rsid w:val="00447C2A"/>
    <w:rsid w:val="00470F90"/>
    <w:rsid w:val="004B75B7"/>
    <w:rsid w:val="004C6A77"/>
    <w:rsid w:val="005141D9"/>
    <w:rsid w:val="0051580D"/>
    <w:rsid w:val="00530106"/>
    <w:rsid w:val="00542BA4"/>
    <w:rsid w:val="00547111"/>
    <w:rsid w:val="00592D74"/>
    <w:rsid w:val="005E2C44"/>
    <w:rsid w:val="00621188"/>
    <w:rsid w:val="006257ED"/>
    <w:rsid w:val="0063347A"/>
    <w:rsid w:val="00653DE4"/>
    <w:rsid w:val="00665C47"/>
    <w:rsid w:val="00674B9A"/>
    <w:rsid w:val="00695808"/>
    <w:rsid w:val="006B46FB"/>
    <w:rsid w:val="006D6F12"/>
    <w:rsid w:val="006D7759"/>
    <w:rsid w:val="006E21FB"/>
    <w:rsid w:val="007120D3"/>
    <w:rsid w:val="00765613"/>
    <w:rsid w:val="00775006"/>
    <w:rsid w:val="00792342"/>
    <w:rsid w:val="007977A8"/>
    <w:rsid w:val="007B512A"/>
    <w:rsid w:val="007C09A7"/>
    <w:rsid w:val="007C2097"/>
    <w:rsid w:val="007D6A07"/>
    <w:rsid w:val="007D76B0"/>
    <w:rsid w:val="007F3865"/>
    <w:rsid w:val="007F4A3B"/>
    <w:rsid w:val="007F7259"/>
    <w:rsid w:val="008040A8"/>
    <w:rsid w:val="00823CA1"/>
    <w:rsid w:val="008279FA"/>
    <w:rsid w:val="00834CF6"/>
    <w:rsid w:val="008626E7"/>
    <w:rsid w:val="00870EE7"/>
    <w:rsid w:val="008863B9"/>
    <w:rsid w:val="008A45A6"/>
    <w:rsid w:val="008B3C11"/>
    <w:rsid w:val="008D3CCC"/>
    <w:rsid w:val="008D5E66"/>
    <w:rsid w:val="008F08DD"/>
    <w:rsid w:val="008F3789"/>
    <w:rsid w:val="008F686C"/>
    <w:rsid w:val="00904872"/>
    <w:rsid w:val="009148DE"/>
    <w:rsid w:val="00941E30"/>
    <w:rsid w:val="009531B0"/>
    <w:rsid w:val="009540EE"/>
    <w:rsid w:val="009741B3"/>
    <w:rsid w:val="009777D9"/>
    <w:rsid w:val="00991B88"/>
    <w:rsid w:val="009A18B6"/>
    <w:rsid w:val="009A5753"/>
    <w:rsid w:val="009A579D"/>
    <w:rsid w:val="009B1808"/>
    <w:rsid w:val="009C7CB4"/>
    <w:rsid w:val="009D1383"/>
    <w:rsid w:val="009E3297"/>
    <w:rsid w:val="009E4D18"/>
    <w:rsid w:val="009F734F"/>
    <w:rsid w:val="00A11517"/>
    <w:rsid w:val="00A20757"/>
    <w:rsid w:val="00A246B6"/>
    <w:rsid w:val="00A42D50"/>
    <w:rsid w:val="00A47E70"/>
    <w:rsid w:val="00A50CF0"/>
    <w:rsid w:val="00A64ECD"/>
    <w:rsid w:val="00A75225"/>
    <w:rsid w:val="00A75246"/>
    <w:rsid w:val="00A7671C"/>
    <w:rsid w:val="00A838FE"/>
    <w:rsid w:val="00A9048A"/>
    <w:rsid w:val="00A93175"/>
    <w:rsid w:val="00AA2CBC"/>
    <w:rsid w:val="00AC5820"/>
    <w:rsid w:val="00AD1CD8"/>
    <w:rsid w:val="00AD3A35"/>
    <w:rsid w:val="00B101A1"/>
    <w:rsid w:val="00B11A03"/>
    <w:rsid w:val="00B22DE4"/>
    <w:rsid w:val="00B258BB"/>
    <w:rsid w:val="00B25DC9"/>
    <w:rsid w:val="00B33E33"/>
    <w:rsid w:val="00B45DFB"/>
    <w:rsid w:val="00B67B97"/>
    <w:rsid w:val="00B7403C"/>
    <w:rsid w:val="00B76A8C"/>
    <w:rsid w:val="00B77504"/>
    <w:rsid w:val="00B968C8"/>
    <w:rsid w:val="00BA3EC5"/>
    <w:rsid w:val="00BA51D9"/>
    <w:rsid w:val="00BA64D8"/>
    <w:rsid w:val="00BB5DFC"/>
    <w:rsid w:val="00BC5F20"/>
    <w:rsid w:val="00BD279D"/>
    <w:rsid w:val="00BD6BB8"/>
    <w:rsid w:val="00BD7E12"/>
    <w:rsid w:val="00C66BA2"/>
    <w:rsid w:val="00C870F6"/>
    <w:rsid w:val="00C946AC"/>
    <w:rsid w:val="00C95985"/>
    <w:rsid w:val="00CA3C04"/>
    <w:rsid w:val="00CC1221"/>
    <w:rsid w:val="00CC5026"/>
    <w:rsid w:val="00CC68D0"/>
    <w:rsid w:val="00D03F9A"/>
    <w:rsid w:val="00D06D51"/>
    <w:rsid w:val="00D24991"/>
    <w:rsid w:val="00D50255"/>
    <w:rsid w:val="00D66520"/>
    <w:rsid w:val="00D84AE9"/>
    <w:rsid w:val="00D9124E"/>
    <w:rsid w:val="00DE34CF"/>
    <w:rsid w:val="00E13F3D"/>
    <w:rsid w:val="00E34898"/>
    <w:rsid w:val="00E53BF0"/>
    <w:rsid w:val="00E67185"/>
    <w:rsid w:val="00E96EA1"/>
    <w:rsid w:val="00EA670C"/>
    <w:rsid w:val="00EB09B7"/>
    <w:rsid w:val="00EE7D7C"/>
    <w:rsid w:val="00EE7EB7"/>
    <w:rsid w:val="00F07DD9"/>
    <w:rsid w:val="00F25D98"/>
    <w:rsid w:val="00F300FB"/>
    <w:rsid w:val="00F65C8E"/>
    <w:rsid w:val="00F67769"/>
    <w:rsid w:val="00F80D08"/>
    <w:rsid w:val="00FA076F"/>
    <w:rsid w:val="00FB6386"/>
    <w:rsid w:val="00FB7540"/>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uiPriority w:val="99"/>
    <w:rsid w:val="00BD7E12"/>
    <w:pPr>
      <w:overflowPunct w:val="0"/>
      <w:autoSpaceDE w:val="0"/>
      <w:autoSpaceDN w:val="0"/>
      <w:adjustRightInd w:val="0"/>
      <w:spacing w:after="120"/>
      <w:ind w:left="1440" w:right="1440"/>
      <w:textAlignment w:val="baseline"/>
    </w:pPr>
  </w:style>
  <w:style w:type="paragraph" w:customStyle="1" w:styleId="PlantUMLImg">
    <w:name w:val="PlantUMLImg"/>
    <w:basedOn w:val="Normal"/>
    <w:link w:val="PlantUMLImgChar"/>
    <w:autoRedefine/>
    <w:rsid w:val="00366ADC"/>
    <w:pPr>
      <w:ind w:left="426"/>
      <w:jc w:val="center"/>
    </w:pPr>
    <w:rPr>
      <w:rFonts w:eastAsia="SimSun"/>
    </w:rPr>
  </w:style>
  <w:style w:type="character" w:customStyle="1" w:styleId="PlantUMLImgChar">
    <w:name w:val="PlantUMLImg Char"/>
    <w:basedOn w:val="DefaultParagraphFont"/>
    <w:link w:val="PlantUMLImg"/>
    <w:rsid w:val="00366ADC"/>
    <w:rPr>
      <w:rFonts w:ascii="Times New Roman" w:eastAsia="SimSun" w:hAnsi="Times New Roman"/>
      <w:lang w:val="en-GB" w:eastAsia="en-US"/>
    </w:rPr>
  </w:style>
  <w:style w:type="character" w:customStyle="1" w:styleId="BalloonTextChar">
    <w:name w:val="Balloon Text Char"/>
    <w:link w:val="BalloonText"/>
    <w:rsid w:val="00366ADC"/>
    <w:rPr>
      <w:rFonts w:ascii="Tahoma" w:hAnsi="Tahoma" w:cs="Tahoma"/>
      <w:sz w:val="16"/>
      <w:szCs w:val="16"/>
      <w:lang w:val="en-GB" w:eastAsia="en-US"/>
    </w:rPr>
  </w:style>
  <w:style w:type="table" w:styleId="TableGrid">
    <w:name w:val="Table Grid"/>
    <w:basedOn w:val="TableNormal"/>
    <w:uiPriority w:val="59"/>
    <w:rsid w:val="00366AD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6ADC"/>
    <w:rPr>
      <w:color w:val="605E5C"/>
      <w:shd w:val="clear" w:color="auto" w:fill="E1DFDD"/>
    </w:rPr>
  </w:style>
  <w:style w:type="character" w:customStyle="1" w:styleId="Heading1Char">
    <w:name w:val="Heading 1 Char"/>
    <w:aliases w:val=" Char1 Char,Char1 Char"/>
    <w:link w:val="Heading1"/>
    <w:rsid w:val="00366ADC"/>
    <w:rPr>
      <w:rFonts w:ascii="Arial" w:hAnsi="Arial"/>
      <w:sz w:val="36"/>
      <w:lang w:val="en-GB" w:eastAsia="en-US"/>
    </w:rPr>
  </w:style>
  <w:style w:type="character" w:customStyle="1" w:styleId="EditorsNoteChar">
    <w:name w:val="Editor's Note Char"/>
    <w:aliases w:val="EN Char"/>
    <w:link w:val="EditorsNote"/>
    <w:rsid w:val="00366ADC"/>
    <w:rPr>
      <w:rFonts w:ascii="Times New Roman" w:hAnsi="Times New Roman"/>
      <w:color w:val="FF0000"/>
      <w:lang w:val="en-GB" w:eastAsia="en-US"/>
    </w:rPr>
  </w:style>
  <w:style w:type="character" w:customStyle="1" w:styleId="CommentTextChar">
    <w:name w:val="Comment Text Char"/>
    <w:link w:val="CommentText"/>
    <w:rsid w:val="00366ADC"/>
    <w:rPr>
      <w:rFonts w:ascii="Times New Roman" w:hAnsi="Times New Roman"/>
      <w:lang w:val="en-GB" w:eastAsia="en-US"/>
    </w:rPr>
  </w:style>
  <w:style w:type="character" w:customStyle="1" w:styleId="CommentSubjectChar">
    <w:name w:val="Comment Subject Char"/>
    <w:link w:val="CommentSubject"/>
    <w:rsid w:val="00366ADC"/>
    <w:rPr>
      <w:rFonts w:ascii="Times New Roman" w:hAnsi="Times New Roman"/>
      <w:b/>
      <w:bCs/>
      <w:lang w:val="en-GB" w:eastAsia="en-US"/>
    </w:rPr>
  </w:style>
  <w:style w:type="character" w:customStyle="1" w:styleId="EXCar">
    <w:name w:val="EX Car"/>
    <w:link w:val="EX"/>
    <w:qFormat/>
    <w:locked/>
    <w:rsid w:val="00366ADC"/>
    <w:rPr>
      <w:rFonts w:ascii="Times New Roman" w:hAnsi="Times New Roman"/>
      <w:lang w:val="en-GB" w:eastAsia="en-US"/>
    </w:rPr>
  </w:style>
  <w:style w:type="character" w:customStyle="1" w:styleId="FootnoteTextChar">
    <w:name w:val="Footnote Text Char"/>
    <w:basedOn w:val="DefaultParagraphFont"/>
    <w:link w:val="FootnoteText"/>
    <w:rsid w:val="00366ADC"/>
    <w:rPr>
      <w:rFonts w:ascii="Times New Roman" w:hAnsi="Times New Roman"/>
      <w:sz w:val="16"/>
      <w:lang w:val="en-GB" w:eastAsia="en-US"/>
    </w:rPr>
  </w:style>
  <w:style w:type="character" w:customStyle="1" w:styleId="DocumentMapChar">
    <w:name w:val="Document Map Char"/>
    <w:basedOn w:val="DefaultParagraphFont"/>
    <w:link w:val="DocumentMap"/>
    <w:rsid w:val="00366ADC"/>
    <w:rPr>
      <w:rFonts w:ascii="Tahoma" w:hAnsi="Tahoma" w:cs="Tahoma"/>
      <w:shd w:val="clear" w:color="auto" w:fill="000080"/>
      <w:lang w:val="en-GB" w:eastAsia="en-US"/>
    </w:rPr>
  </w:style>
  <w:style w:type="character" w:customStyle="1" w:styleId="TACChar">
    <w:name w:val="TAC Char"/>
    <w:link w:val="TAC"/>
    <w:rsid w:val="00366ADC"/>
    <w:rPr>
      <w:rFonts w:ascii="Arial" w:hAnsi="Arial"/>
      <w:sz w:val="18"/>
      <w:lang w:val="en-GB" w:eastAsia="en-US"/>
    </w:rPr>
  </w:style>
  <w:style w:type="paragraph" w:styleId="Caption">
    <w:name w:val="caption"/>
    <w:basedOn w:val="Normal"/>
    <w:next w:val="Normal"/>
    <w:link w:val="CaptionChar"/>
    <w:unhideWhenUsed/>
    <w:qFormat/>
    <w:rsid w:val="00366ADC"/>
    <w:pPr>
      <w:overflowPunct w:val="0"/>
      <w:autoSpaceDE w:val="0"/>
      <w:autoSpaceDN w:val="0"/>
      <w:adjustRightInd w:val="0"/>
      <w:textAlignment w:val="baseline"/>
    </w:pPr>
    <w:rPr>
      <w:b/>
      <w:bCs/>
    </w:rPr>
  </w:style>
  <w:style w:type="paragraph" w:styleId="NormalWeb">
    <w:name w:val="Normal (Web)"/>
    <w:basedOn w:val="Normal"/>
    <w:uiPriority w:val="99"/>
    <w:unhideWhenUsed/>
    <w:rsid w:val="00366ADC"/>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6ADC"/>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366ADC"/>
    <w:rPr>
      <w:rFonts w:ascii="Arial" w:hAnsi="Arial"/>
      <w:sz w:val="32"/>
      <w:lang w:val="en-GB" w:eastAsia="en-US"/>
    </w:rPr>
  </w:style>
  <w:style w:type="character" w:customStyle="1" w:styleId="PLChar">
    <w:name w:val="PL Char"/>
    <w:link w:val="PL"/>
    <w:qFormat/>
    <w:rsid w:val="00366ADC"/>
    <w:rPr>
      <w:rFonts w:ascii="Courier New" w:hAnsi="Courier New"/>
      <w:noProof/>
      <w:sz w:val="16"/>
      <w:lang w:val="en-GB" w:eastAsia="en-US"/>
    </w:rPr>
  </w:style>
  <w:style w:type="paragraph" w:styleId="ListParagraph">
    <w:name w:val="List Paragraph"/>
    <w:basedOn w:val="Normal"/>
    <w:link w:val="ListParagraphChar"/>
    <w:uiPriority w:val="34"/>
    <w:qFormat/>
    <w:rsid w:val="00366ADC"/>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366ADC"/>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366ADC"/>
    <w:rPr>
      <w:rFonts w:ascii="Arial" w:hAnsi="Arial"/>
      <w:sz w:val="22"/>
      <w:lang w:val="en-GB" w:eastAsia="en-US"/>
    </w:rPr>
  </w:style>
  <w:style w:type="paragraph" w:styleId="Bibliography">
    <w:name w:val="Bibliography"/>
    <w:basedOn w:val="Normal"/>
    <w:next w:val="Normal"/>
    <w:uiPriority w:val="37"/>
    <w:semiHidden/>
    <w:unhideWhenUsed/>
    <w:rsid w:val="00366ADC"/>
    <w:pPr>
      <w:overflowPunct w:val="0"/>
      <w:autoSpaceDE w:val="0"/>
      <w:autoSpaceDN w:val="0"/>
      <w:adjustRightInd w:val="0"/>
      <w:textAlignment w:val="baseline"/>
    </w:pPr>
  </w:style>
  <w:style w:type="paragraph" w:styleId="BodyText2">
    <w:name w:val="Body Text 2"/>
    <w:basedOn w:val="Normal"/>
    <w:link w:val="BodyText2Char"/>
    <w:rsid w:val="00366AD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66ADC"/>
    <w:rPr>
      <w:rFonts w:ascii="Times New Roman" w:hAnsi="Times New Roman"/>
      <w:lang w:val="en-GB" w:eastAsia="en-US"/>
    </w:rPr>
  </w:style>
  <w:style w:type="paragraph" w:styleId="BodyText3">
    <w:name w:val="Body Text 3"/>
    <w:basedOn w:val="Normal"/>
    <w:link w:val="BodyText3Char"/>
    <w:rsid w:val="00366AD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66ADC"/>
    <w:rPr>
      <w:rFonts w:ascii="Times New Roman" w:hAnsi="Times New Roman"/>
      <w:sz w:val="16"/>
      <w:szCs w:val="16"/>
      <w:lang w:val="en-GB" w:eastAsia="en-US"/>
    </w:rPr>
  </w:style>
  <w:style w:type="paragraph" w:styleId="BodyTextFirstIndent">
    <w:name w:val="Body Text First Indent"/>
    <w:basedOn w:val="BodyText"/>
    <w:link w:val="BodyTextFirstIndentChar"/>
    <w:rsid w:val="00366AD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366ADC"/>
    <w:rPr>
      <w:rFonts w:ascii="Times New Roman" w:eastAsia="SimSun" w:hAnsi="Times New Roman"/>
      <w:sz w:val="22"/>
      <w:lang w:val="en-GB" w:eastAsia="en-US"/>
    </w:rPr>
  </w:style>
  <w:style w:type="paragraph" w:styleId="BodyTextIndent">
    <w:name w:val="Body Text Indent"/>
    <w:basedOn w:val="Normal"/>
    <w:link w:val="BodyTextIndentChar"/>
    <w:rsid w:val="00366AD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66ADC"/>
    <w:rPr>
      <w:rFonts w:ascii="Times New Roman" w:hAnsi="Times New Roman"/>
      <w:lang w:val="en-GB" w:eastAsia="en-US"/>
    </w:rPr>
  </w:style>
  <w:style w:type="paragraph" w:styleId="BodyTextFirstIndent2">
    <w:name w:val="Body Text First Indent 2"/>
    <w:basedOn w:val="BodyTextIndent"/>
    <w:link w:val="BodyTextFirstIndent2Char"/>
    <w:rsid w:val="00366ADC"/>
    <w:pPr>
      <w:spacing w:after="180"/>
      <w:ind w:left="360" w:firstLine="360"/>
    </w:pPr>
  </w:style>
  <w:style w:type="character" w:customStyle="1" w:styleId="BodyTextFirstIndent2Char">
    <w:name w:val="Body Text First Indent 2 Char"/>
    <w:basedOn w:val="BodyTextIndentChar"/>
    <w:link w:val="BodyTextFirstIndent2"/>
    <w:rsid w:val="00366ADC"/>
    <w:rPr>
      <w:rFonts w:ascii="Times New Roman" w:hAnsi="Times New Roman"/>
      <w:lang w:val="en-GB" w:eastAsia="en-US"/>
    </w:rPr>
  </w:style>
  <w:style w:type="paragraph" w:styleId="BodyTextIndent2">
    <w:name w:val="Body Text Indent 2"/>
    <w:basedOn w:val="Normal"/>
    <w:link w:val="BodyTextIndent2Char"/>
    <w:rsid w:val="00366AD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66ADC"/>
    <w:rPr>
      <w:rFonts w:ascii="Times New Roman" w:hAnsi="Times New Roman"/>
      <w:lang w:val="en-GB" w:eastAsia="en-US"/>
    </w:rPr>
  </w:style>
  <w:style w:type="paragraph" w:styleId="BodyTextIndent3">
    <w:name w:val="Body Text Indent 3"/>
    <w:basedOn w:val="Normal"/>
    <w:link w:val="BodyTextIndent3Char"/>
    <w:rsid w:val="00366AD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66ADC"/>
    <w:rPr>
      <w:rFonts w:ascii="Times New Roman" w:hAnsi="Times New Roman"/>
      <w:sz w:val="16"/>
      <w:szCs w:val="16"/>
      <w:lang w:val="en-GB" w:eastAsia="en-US"/>
    </w:rPr>
  </w:style>
  <w:style w:type="paragraph" w:styleId="Closing">
    <w:name w:val="Closing"/>
    <w:basedOn w:val="Normal"/>
    <w:link w:val="ClosingChar"/>
    <w:rsid w:val="00366AD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66ADC"/>
    <w:rPr>
      <w:rFonts w:ascii="Times New Roman" w:hAnsi="Times New Roman"/>
      <w:lang w:val="en-GB" w:eastAsia="en-US"/>
    </w:rPr>
  </w:style>
  <w:style w:type="paragraph" w:styleId="Date">
    <w:name w:val="Date"/>
    <w:basedOn w:val="Normal"/>
    <w:next w:val="Normal"/>
    <w:link w:val="DateChar"/>
    <w:rsid w:val="00366ADC"/>
    <w:pPr>
      <w:overflowPunct w:val="0"/>
      <w:autoSpaceDE w:val="0"/>
      <w:autoSpaceDN w:val="0"/>
      <w:adjustRightInd w:val="0"/>
      <w:textAlignment w:val="baseline"/>
    </w:pPr>
  </w:style>
  <w:style w:type="character" w:customStyle="1" w:styleId="DateChar">
    <w:name w:val="Date Char"/>
    <w:basedOn w:val="DefaultParagraphFont"/>
    <w:link w:val="Date"/>
    <w:rsid w:val="00366ADC"/>
    <w:rPr>
      <w:rFonts w:ascii="Times New Roman" w:hAnsi="Times New Roman"/>
      <w:lang w:val="en-GB" w:eastAsia="en-US"/>
    </w:rPr>
  </w:style>
  <w:style w:type="paragraph" w:styleId="E-mailSignature">
    <w:name w:val="E-mail Signature"/>
    <w:basedOn w:val="Normal"/>
    <w:link w:val="E-mailSignatureChar"/>
    <w:rsid w:val="00366AD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66ADC"/>
    <w:rPr>
      <w:rFonts w:ascii="Times New Roman" w:hAnsi="Times New Roman"/>
      <w:lang w:val="en-GB" w:eastAsia="en-US"/>
    </w:rPr>
  </w:style>
  <w:style w:type="paragraph" w:styleId="EndnoteText">
    <w:name w:val="endnote text"/>
    <w:basedOn w:val="Normal"/>
    <w:link w:val="EndnoteTextChar"/>
    <w:rsid w:val="00366AD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66ADC"/>
    <w:rPr>
      <w:rFonts w:ascii="Times New Roman" w:hAnsi="Times New Roman"/>
      <w:lang w:val="en-GB" w:eastAsia="en-US"/>
    </w:rPr>
  </w:style>
  <w:style w:type="paragraph" w:styleId="EnvelopeAddress">
    <w:name w:val="envelope address"/>
    <w:basedOn w:val="Normal"/>
    <w:uiPriority w:val="99"/>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366AD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66AD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66ADC"/>
    <w:rPr>
      <w:rFonts w:ascii="Times New Roman" w:hAnsi="Times New Roman"/>
      <w:i/>
      <w:iCs/>
      <w:lang w:val="en-GB" w:eastAsia="en-US"/>
    </w:rPr>
  </w:style>
  <w:style w:type="paragraph" w:styleId="HTMLPreformatted">
    <w:name w:val="HTML Preformatted"/>
    <w:basedOn w:val="Normal"/>
    <w:link w:val="HTMLPreformattedChar"/>
    <w:rsid w:val="00366AD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366ADC"/>
    <w:rPr>
      <w:rFonts w:ascii="Consolas" w:hAnsi="Consolas"/>
      <w:lang w:val="en-GB" w:eastAsia="en-US"/>
    </w:rPr>
  </w:style>
  <w:style w:type="paragraph" w:styleId="Index3">
    <w:name w:val="index 3"/>
    <w:basedOn w:val="Normal"/>
    <w:next w:val="Normal"/>
    <w:rsid w:val="00366ADC"/>
    <w:pPr>
      <w:overflowPunct w:val="0"/>
      <w:autoSpaceDE w:val="0"/>
      <w:autoSpaceDN w:val="0"/>
      <w:adjustRightInd w:val="0"/>
      <w:spacing w:after="0"/>
      <w:ind w:left="600" w:hanging="200"/>
      <w:textAlignment w:val="baseline"/>
    </w:pPr>
  </w:style>
  <w:style w:type="paragraph" w:styleId="Index4">
    <w:name w:val="index 4"/>
    <w:basedOn w:val="Normal"/>
    <w:next w:val="Normal"/>
    <w:rsid w:val="00366ADC"/>
    <w:pPr>
      <w:overflowPunct w:val="0"/>
      <w:autoSpaceDE w:val="0"/>
      <w:autoSpaceDN w:val="0"/>
      <w:adjustRightInd w:val="0"/>
      <w:spacing w:after="0"/>
      <w:ind w:left="800" w:hanging="200"/>
      <w:textAlignment w:val="baseline"/>
    </w:pPr>
  </w:style>
  <w:style w:type="paragraph" w:styleId="Index5">
    <w:name w:val="index 5"/>
    <w:basedOn w:val="Normal"/>
    <w:next w:val="Normal"/>
    <w:rsid w:val="00366ADC"/>
    <w:pPr>
      <w:overflowPunct w:val="0"/>
      <w:autoSpaceDE w:val="0"/>
      <w:autoSpaceDN w:val="0"/>
      <w:adjustRightInd w:val="0"/>
      <w:spacing w:after="0"/>
      <w:ind w:left="1000" w:hanging="200"/>
      <w:textAlignment w:val="baseline"/>
    </w:pPr>
  </w:style>
  <w:style w:type="paragraph" w:styleId="Index6">
    <w:name w:val="index 6"/>
    <w:basedOn w:val="Normal"/>
    <w:next w:val="Normal"/>
    <w:rsid w:val="00366ADC"/>
    <w:pPr>
      <w:overflowPunct w:val="0"/>
      <w:autoSpaceDE w:val="0"/>
      <w:autoSpaceDN w:val="0"/>
      <w:adjustRightInd w:val="0"/>
      <w:spacing w:after="0"/>
      <w:ind w:left="1200" w:hanging="200"/>
      <w:textAlignment w:val="baseline"/>
    </w:pPr>
  </w:style>
  <w:style w:type="paragraph" w:styleId="Index7">
    <w:name w:val="index 7"/>
    <w:basedOn w:val="Normal"/>
    <w:next w:val="Normal"/>
    <w:rsid w:val="00366ADC"/>
    <w:pPr>
      <w:overflowPunct w:val="0"/>
      <w:autoSpaceDE w:val="0"/>
      <w:autoSpaceDN w:val="0"/>
      <w:adjustRightInd w:val="0"/>
      <w:spacing w:after="0"/>
      <w:ind w:left="1400" w:hanging="200"/>
      <w:textAlignment w:val="baseline"/>
    </w:pPr>
  </w:style>
  <w:style w:type="paragraph" w:styleId="Index8">
    <w:name w:val="index 8"/>
    <w:basedOn w:val="Normal"/>
    <w:next w:val="Normal"/>
    <w:rsid w:val="00366ADC"/>
    <w:pPr>
      <w:overflowPunct w:val="0"/>
      <w:autoSpaceDE w:val="0"/>
      <w:autoSpaceDN w:val="0"/>
      <w:adjustRightInd w:val="0"/>
      <w:spacing w:after="0"/>
      <w:ind w:left="1600" w:hanging="200"/>
      <w:textAlignment w:val="baseline"/>
    </w:pPr>
  </w:style>
  <w:style w:type="paragraph" w:styleId="Index9">
    <w:name w:val="index 9"/>
    <w:basedOn w:val="Normal"/>
    <w:next w:val="Normal"/>
    <w:rsid w:val="00366ADC"/>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366AD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66A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66ADC"/>
    <w:rPr>
      <w:rFonts w:ascii="Times New Roman" w:hAnsi="Times New Roman"/>
      <w:i/>
      <w:iCs/>
      <w:color w:val="4F81BD" w:themeColor="accent1"/>
      <w:lang w:val="en-GB" w:eastAsia="en-US"/>
    </w:rPr>
  </w:style>
  <w:style w:type="paragraph" w:styleId="ListContinue">
    <w:name w:val="List Continue"/>
    <w:basedOn w:val="Normal"/>
    <w:rsid w:val="00366AD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66AD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66AD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66AD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66ADC"/>
    <w:pPr>
      <w:overflowPunct w:val="0"/>
      <w:autoSpaceDE w:val="0"/>
      <w:autoSpaceDN w:val="0"/>
      <w:adjustRightInd w:val="0"/>
      <w:spacing w:after="120"/>
      <w:ind w:left="1415"/>
      <w:contextualSpacing/>
      <w:textAlignment w:val="baseline"/>
    </w:pPr>
  </w:style>
  <w:style w:type="paragraph" w:styleId="ListNumber3">
    <w:name w:val="List Number 3"/>
    <w:basedOn w:val="Normal"/>
    <w:rsid w:val="00366ADC"/>
    <w:pPr>
      <w:numPr>
        <w:numId w:val="1"/>
      </w:numPr>
      <w:overflowPunct w:val="0"/>
      <w:autoSpaceDE w:val="0"/>
      <w:autoSpaceDN w:val="0"/>
      <w:adjustRightInd w:val="0"/>
      <w:contextualSpacing/>
      <w:textAlignment w:val="baseline"/>
    </w:pPr>
  </w:style>
  <w:style w:type="paragraph" w:styleId="ListNumber4">
    <w:name w:val="List Number 4"/>
    <w:basedOn w:val="Normal"/>
    <w:rsid w:val="00366ADC"/>
    <w:pPr>
      <w:numPr>
        <w:numId w:val="2"/>
      </w:numPr>
      <w:overflowPunct w:val="0"/>
      <w:autoSpaceDE w:val="0"/>
      <w:autoSpaceDN w:val="0"/>
      <w:adjustRightInd w:val="0"/>
      <w:contextualSpacing/>
      <w:textAlignment w:val="baseline"/>
    </w:pPr>
  </w:style>
  <w:style w:type="paragraph" w:styleId="ListNumber5">
    <w:name w:val="List Number 5"/>
    <w:basedOn w:val="Normal"/>
    <w:rsid w:val="00366ADC"/>
    <w:pPr>
      <w:numPr>
        <w:numId w:val="3"/>
      </w:numPr>
      <w:overflowPunct w:val="0"/>
      <w:autoSpaceDE w:val="0"/>
      <w:autoSpaceDN w:val="0"/>
      <w:adjustRightInd w:val="0"/>
      <w:contextualSpacing/>
      <w:textAlignment w:val="baseline"/>
    </w:pPr>
  </w:style>
  <w:style w:type="paragraph" w:styleId="MacroText">
    <w:name w:val="macro"/>
    <w:link w:val="MacroTextChar"/>
    <w:rsid w:val="00366AD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66ADC"/>
    <w:rPr>
      <w:rFonts w:ascii="Consolas" w:eastAsia="SimSun" w:hAnsi="Consolas"/>
      <w:lang w:val="en-GB" w:eastAsia="en-US"/>
    </w:rPr>
  </w:style>
  <w:style w:type="paragraph" w:styleId="MessageHeader">
    <w:name w:val="Message Header"/>
    <w:basedOn w:val="Normal"/>
    <w:link w:val="MessageHeaderChar"/>
    <w:uiPriority w:val="99"/>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366AD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66ADC"/>
    <w:rPr>
      <w:rFonts w:ascii="Times New Roman" w:eastAsia="SimSun" w:hAnsi="Times New Roman"/>
      <w:lang w:val="en-GB" w:eastAsia="en-US"/>
    </w:rPr>
  </w:style>
  <w:style w:type="paragraph" w:styleId="NormalIndent">
    <w:name w:val="Normal Indent"/>
    <w:basedOn w:val="Normal"/>
    <w:rsid w:val="00366AD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66AD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66ADC"/>
    <w:rPr>
      <w:rFonts w:ascii="Times New Roman" w:hAnsi="Times New Roman"/>
      <w:lang w:val="en-GB" w:eastAsia="en-US"/>
    </w:rPr>
  </w:style>
  <w:style w:type="paragraph" w:styleId="PlainText">
    <w:name w:val="Plain Text"/>
    <w:basedOn w:val="Normal"/>
    <w:link w:val="PlainTextChar"/>
    <w:rsid w:val="00366AD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366ADC"/>
    <w:rPr>
      <w:rFonts w:ascii="Consolas" w:hAnsi="Consolas"/>
      <w:sz w:val="21"/>
      <w:szCs w:val="21"/>
      <w:lang w:val="en-GB" w:eastAsia="en-US"/>
    </w:rPr>
  </w:style>
  <w:style w:type="paragraph" w:styleId="Quote">
    <w:name w:val="Quote"/>
    <w:basedOn w:val="Normal"/>
    <w:next w:val="Normal"/>
    <w:link w:val="QuoteChar"/>
    <w:uiPriority w:val="29"/>
    <w:qFormat/>
    <w:rsid w:val="00366AD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66AD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66AD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66ADC"/>
    <w:rPr>
      <w:rFonts w:ascii="Times New Roman" w:hAnsi="Times New Roman"/>
      <w:lang w:val="en-GB" w:eastAsia="en-US"/>
    </w:rPr>
  </w:style>
  <w:style w:type="paragraph" w:styleId="Signature">
    <w:name w:val="Signature"/>
    <w:basedOn w:val="Normal"/>
    <w:link w:val="SignatureChar"/>
    <w:rsid w:val="00366AD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66ADC"/>
    <w:rPr>
      <w:rFonts w:ascii="Times New Roman" w:hAnsi="Times New Roman"/>
      <w:lang w:val="en-GB" w:eastAsia="en-US"/>
    </w:rPr>
  </w:style>
  <w:style w:type="paragraph" w:styleId="Subtitle">
    <w:name w:val="Subtitle"/>
    <w:basedOn w:val="Normal"/>
    <w:next w:val="Normal"/>
    <w:link w:val="SubtitleChar"/>
    <w:qFormat/>
    <w:rsid w:val="00366AD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66AD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66AD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66ADC"/>
    <w:pPr>
      <w:overflowPunct w:val="0"/>
      <w:autoSpaceDE w:val="0"/>
      <w:autoSpaceDN w:val="0"/>
      <w:adjustRightInd w:val="0"/>
      <w:spacing w:after="0"/>
      <w:textAlignment w:val="baseline"/>
    </w:pPr>
  </w:style>
  <w:style w:type="paragraph" w:styleId="Title">
    <w:name w:val="Title"/>
    <w:basedOn w:val="Normal"/>
    <w:next w:val="Normal"/>
    <w:link w:val="TitleChar"/>
    <w:qFormat/>
    <w:rsid w:val="00366A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66AD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366AD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366ADC"/>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6AD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6ADC"/>
    <w:rPr>
      <w:rFonts w:ascii="Times New Roman" w:hAnsi="Times New Roman"/>
      <w:lang w:val="en-GB" w:eastAsia="en-US"/>
    </w:rPr>
  </w:style>
  <w:style w:type="character" w:customStyle="1" w:styleId="Heading3Char">
    <w:name w:val="Heading 3 Char"/>
    <w:aliases w:val="h3 Char"/>
    <w:basedOn w:val="DefaultParagraphFont"/>
    <w:link w:val="Heading3"/>
    <w:qFormat/>
    <w:rsid w:val="00366ADC"/>
    <w:rPr>
      <w:rFonts w:ascii="Arial" w:hAnsi="Arial"/>
      <w:sz w:val="28"/>
      <w:lang w:val="en-GB" w:eastAsia="en-US"/>
    </w:rPr>
  </w:style>
  <w:style w:type="character" w:customStyle="1" w:styleId="Heading4Char">
    <w:name w:val="Heading 4 Char"/>
    <w:basedOn w:val="DefaultParagraphFont"/>
    <w:link w:val="Heading4"/>
    <w:qFormat/>
    <w:rsid w:val="00366ADC"/>
    <w:rPr>
      <w:rFonts w:ascii="Arial" w:hAnsi="Arial"/>
      <w:sz w:val="24"/>
      <w:lang w:val="en-GB" w:eastAsia="en-US"/>
    </w:rPr>
  </w:style>
  <w:style w:type="character" w:customStyle="1" w:styleId="Heading5Char">
    <w:name w:val="Heading 5 Char"/>
    <w:basedOn w:val="DefaultParagraphFont"/>
    <w:link w:val="Heading5"/>
    <w:rsid w:val="00366ADC"/>
    <w:rPr>
      <w:rFonts w:ascii="Arial" w:hAnsi="Arial"/>
      <w:sz w:val="22"/>
      <w:lang w:val="en-GB" w:eastAsia="en-US"/>
    </w:rPr>
  </w:style>
  <w:style w:type="character" w:customStyle="1" w:styleId="Heading6Char">
    <w:name w:val="Heading 6 Char"/>
    <w:basedOn w:val="DefaultParagraphFont"/>
    <w:link w:val="Heading6"/>
    <w:rsid w:val="00366ADC"/>
    <w:rPr>
      <w:rFonts w:ascii="Arial" w:hAnsi="Arial"/>
      <w:lang w:val="en-GB" w:eastAsia="en-US"/>
    </w:rPr>
  </w:style>
  <w:style w:type="character" w:customStyle="1" w:styleId="Heading7Char">
    <w:name w:val="Heading 7 Char"/>
    <w:basedOn w:val="DefaultParagraphFont"/>
    <w:link w:val="Heading7"/>
    <w:rsid w:val="00366ADC"/>
    <w:rPr>
      <w:rFonts w:ascii="Arial" w:hAnsi="Arial"/>
      <w:lang w:val="en-GB" w:eastAsia="en-US"/>
    </w:rPr>
  </w:style>
  <w:style w:type="character" w:customStyle="1" w:styleId="Heading8Char">
    <w:name w:val="Heading 8 Char"/>
    <w:basedOn w:val="DefaultParagraphFont"/>
    <w:link w:val="Heading8"/>
    <w:rsid w:val="00366ADC"/>
    <w:rPr>
      <w:rFonts w:ascii="Arial" w:hAnsi="Arial"/>
      <w:sz w:val="36"/>
      <w:lang w:val="en-GB" w:eastAsia="en-US"/>
    </w:rPr>
  </w:style>
  <w:style w:type="character" w:customStyle="1" w:styleId="Heading9Char">
    <w:name w:val="Heading 9 Char"/>
    <w:basedOn w:val="DefaultParagraphFont"/>
    <w:link w:val="Heading9"/>
    <w:rsid w:val="00366ADC"/>
    <w:rPr>
      <w:rFonts w:ascii="Arial" w:hAnsi="Arial"/>
      <w:sz w:val="36"/>
      <w:lang w:val="en-GB" w:eastAsia="en-US"/>
    </w:rPr>
  </w:style>
  <w:style w:type="character" w:customStyle="1" w:styleId="FooterChar">
    <w:name w:val="Footer Char"/>
    <w:basedOn w:val="DefaultParagraphFont"/>
    <w:link w:val="Footer"/>
    <w:rsid w:val="00366ADC"/>
    <w:rPr>
      <w:rFonts w:ascii="Arial" w:hAnsi="Arial"/>
      <w:b/>
      <w:i/>
      <w:noProof/>
      <w:sz w:val="18"/>
      <w:lang w:val="en-GB" w:eastAsia="en-US"/>
    </w:rPr>
  </w:style>
  <w:style w:type="character" w:customStyle="1" w:styleId="NOChar">
    <w:name w:val="NO Char"/>
    <w:qFormat/>
    <w:locked/>
    <w:rsid w:val="00366ADC"/>
    <w:rPr>
      <w:lang w:eastAsia="en-US"/>
    </w:rPr>
  </w:style>
  <w:style w:type="character" w:styleId="UnresolvedMention">
    <w:name w:val="Unresolved Mention"/>
    <w:basedOn w:val="DefaultParagraphFont"/>
    <w:uiPriority w:val="99"/>
    <w:semiHidden/>
    <w:unhideWhenUsed/>
    <w:rsid w:val="00366ADC"/>
    <w:rPr>
      <w:color w:val="605E5C"/>
      <w:shd w:val="clear" w:color="auto" w:fill="E1DFDD"/>
    </w:rPr>
  </w:style>
  <w:style w:type="character" w:customStyle="1" w:styleId="ListParagraphChar">
    <w:name w:val="List Paragraph Char"/>
    <w:link w:val="ListParagraph"/>
    <w:uiPriority w:val="34"/>
    <w:locked/>
    <w:rsid w:val="00366ADC"/>
    <w:rPr>
      <w:rFonts w:ascii="Arial" w:hAnsi="Arial"/>
      <w:sz w:val="22"/>
      <w:lang w:val="en-GB" w:eastAsia="en-US"/>
    </w:rPr>
  </w:style>
  <w:style w:type="paragraph" w:customStyle="1" w:styleId="NotDone">
    <w:name w:val="Not Done"/>
    <w:basedOn w:val="Normal"/>
    <w:rsid w:val="00366ADC"/>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366AD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6ADC"/>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66ADC"/>
    <w:rPr>
      <w:rFonts w:ascii="Times New Roman" w:hAnsi="Times New Roman"/>
      <w:b/>
      <w:bCs/>
      <w:lang w:val="en-GB" w:eastAsia="en-US"/>
    </w:rPr>
  </w:style>
  <w:style w:type="character" w:customStyle="1" w:styleId="cf01">
    <w:name w:val="cf01"/>
    <w:rsid w:val="00366ADC"/>
    <w:rPr>
      <w:rFonts w:ascii="Segoe UI" w:hAnsi="Segoe UI" w:cs="Segoe UI" w:hint="default"/>
      <w:sz w:val="18"/>
      <w:szCs w:val="18"/>
    </w:rPr>
  </w:style>
  <w:style w:type="character" w:customStyle="1" w:styleId="ui-provider">
    <w:name w:val="ui-provider"/>
    <w:basedOn w:val="DefaultParagraphFont"/>
    <w:qFormat/>
    <w:rsid w:val="00366ADC"/>
  </w:style>
  <w:style w:type="character" w:customStyle="1" w:styleId="B2Char">
    <w:name w:val="B2 Char"/>
    <w:link w:val="B2"/>
    <w:uiPriority w:val="99"/>
    <w:locked/>
    <w:rsid w:val="00366ADC"/>
    <w:rPr>
      <w:rFonts w:ascii="Times New Roman" w:hAnsi="Times New Roman"/>
      <w:lang w:val="en-GB" w:eastAsia="en-US"/>
    </w:rPr>
  </w:style>
  <w:style w:type="character" w:customStyle="1" w:styleId="11">
    <w:name w:val="标题 1 字符1"/>
    <w:aliases w:val="Char1 字符1"/>
    <w:basedOn w:val="DefaultParagraphFont"/>
    <w:rsid w:val="00366ADC"/>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66ADC"/>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366ADC"/>
    <w:rPr>
      <w:rFonts w:eastAsia="Times New Roman"/>
      <w:b/>
      <w:bCs/>
      <w:sz w:val="32"/>
      <w:szCs w:val="32"/>
      <w:lang w:val="en-GB" w:eastAsia="en-US"/>
    </w:rPr>
  </w:style>
  <w:style w:type="paragraph" w:customStyle="1" w:styleId="msonormal0">
    <w:name w:val="msonormal"/>
    <w:basedOn w:val="Normal"/>
    <w:uiPriority w:val="99"/>
    <w:rsid w:val="00366ADC"/>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66ADC"/>
    <w:rPr>
      <w:rFonts w:ascii="Times New Roman" w:eastAsia="Times New Roman" w:hAnsi="Times New Roman"/>
      <w:sz w:val="18"/>
      <w:szCs w:val="18"/>
      <w:lang w:val="en-GB" w:eastAsia="en-US"/>
    </w:rPr>
  </w:style>
  <w:style w:type="character" w:customStyle="1" w:styleId="line">
    <w:name w:val="line"/>
    <w:basedOn w:val="DefaultParagraphFont"/>
    <w:rsid w:val="00366ADC"/>
  </w:style>
  <w:style w:type="character" w:customStyle="1" w:styleId="hljs-attr">
    <w:name w:val="hljs-attr"/>
    <w:basedOn w:val="DefaultParagraphFont"/>
    <w:rsid w:val="00366ADC"/>
  </w:style>
  <w:style w:type="character" w:customStyle="1" w:styleId="hljs-string">
    <w:name w:val="hljs-string"/>
    <w:basedOn w:val="DefaultParagraphFont"/>
    <w:rsid w:val="00366ADC"/>
  </w:style>
  <w:style w:type="numbering" w:customStyle="1" w:styleId="NoList1">
    <w:name w:val="No List1"/>
    <w:next w:val="NoList"/>
    <w:uiPriority w:val="99"/>
    <w:semiHidden/>
    <w:unhideWhenUsed/>
    <w:rsid w:val="00366ADC"/>
  </w:style>
  <w:style w:type="character" w:customStyle="1" w:styleId="IntenseEmphasis1">
    <w:name w:val="Intense Emphasis1"/>
    <w:basedOn w:val="DefaultParagraphFont"/>
    <w:uiPriority w:val="21"/>
    <w:qFormat/>
    <w:rsid w:val="00366ADC"/>
    <w:rPr>
      <w:i/>
      <w:iCs/>
      <w:color w:val="2F5496"/>
    </w:rPr>
  </w:style>
  <w:style w:type="character" w:customStyle="1" w:styleId="IntenseReference1">
    <w:name w:val="Intense Reference1"/>
    <w:basedOn w:val="DefaultParagraphFont"/>
    <w:uiPriority w:val="32"/>
    <w:qFormat/>
    <w:rsid w:val="00366ADC"/>
    <w:rPr>
      <w:b/>
      <w:bCs/>
      <w:smallCaps/>
      <w:color w:val="2F5496"/>
      <w:spacing w:val="5"/>
    </w:rPr>
  </w:style>
  <w:style w:type="numbering" w:customStyle="1" w:styleId="NoList11">
    <w:name w:val="No List11"/>
    <w:next w:val="NoList"/>
    <w:uiPriority w:val="99"/>
    <w:semiHidden/>
    <w:unhideWhenUsed/>
    <w:rsid w:val="00366ADC"/>
  </w:style>
  <w:style w:type="paragraph" w:customStyle="1" w:styleId="BlockText1">
    <w:name w:val="Block Text1"/>
    <w:basedOn w:val="Normal"/>
    <w:next w:val="BlockText"/>
    <w:rsid w:val="00366AD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66ADC"/>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66ADC"/>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66ADC"/>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366ADC"/>
  </w:style>
  <w:style w:type="character" w:customStyle="1" w:styleId="WW8Num23z3">
    <w:name w:val="WW8Num23z3"/>
    <w:rsid w:val="00366ADC"/>
    <w:rPr>
      <w:rFonts w:ascii="Lucida Sans" w:hAnsi="Lucida Sans" w:cs="Lucida Sans" w:hint="default"/>
    </w:rPr>
  </w:style>
  <w:style w:type="numbering" w:customStyle="1" w:styleId="NoList2">
    <w:name w:val="No List2"/>
    <w:next w:val="NoList"/>
    <w:uiPriority w:val="99"/>
    <w:semiHidden/>
    <w:unhideWhenUsed/>
    <w:rsid w:val="00366ADC"/>
  </w:style>
  <w:style w:type="character" w:customStyle="1" w:styleId="MessageHeaderChar1">
    <w:name w:val="Message Header Char1"/>
    <w:basedOn w:val="DefaultParagraphFont"/>
    <w:uiPriority w:val="99"/>
    <w:semiHidden/>
    <w:rsid w:val="00366ADC"/>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366ADC"/>
    <w:rPr>
      <w:i/>
      <w:iCs/>
      <w:color w:val="4F81BD" w:themeColor="accent1"/>
    </w:rPr>
  </w:style>
  <w:style w:type="character" w:styleId="IntenseReference">
    <w:name w:val="Intense Reference"/>
    <w:basedOn w:val="DefaultParagraphFont"/>
    <w:uiPriority w:val="32"/>
    <w:qFormat/>
    <w:rsid w:val="00366AD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sv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6.sv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RBI5PAMIO524-1616901215-47382</_dlc_DocId>
    <_dlc_DocIdUrl xmlns="71c5aaf6-e6ce-465b-b873-5148d2a4c105">
      <Url>https://nokia.sharepoint.com/sites/gxp/_layouts/15/DocIdRedir.aspx?ID=RBI5PAMIO524-1616901215-47382</Url>
      <Description>RBI5PAMIO524-1616901215-47382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4.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907DC43-B496-4594-B388-3A999344D12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47</TotalTime>
  <Pages>19</Pages>
  <Words>6931</Words>
  <Characters>39507</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7</cp:revision>
  <cp:lastPrinted>1899-12-31T23:00:00Z</cp:lastPrinted>
  <dcterms:created xsi:type="dcterms:W3CDTF">2025-04-30T12:45:00Z</dcterms:created>
  <dcterms:modified xsi:type="dcterms:W3CDTF">2025-05-22T09:59:00Z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0005e085-ea21-4c17-8c5f-c526c227c49e</vt:lpwstr>
  </property>
  <property fmtid="{D5CDD505-2E9C-101B-9397-08002B2CF9AE}" pid="23" name="MediaServiceImageTags">
    <vt:lpwstr/>
  </property>
</Properties>
</file>